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2A" w:rsidRDefault="0078713A">
      <w:pPr>
        <w:pStyle w:val="Heading1"/>
        <w:spacing w:before="90"/>
        <w:ind w:left="6484"/>
        <w:rPr>
          <w:b w:val="0"/>
        </w:rPr>
      </w:pPr>
      <w:proofErr w:type="spellStart"/>
      <w:r>
        <w:rPr>
          <w:b w:val="0"/>
        </w:rPr>
        <w:t>Spett.le</w:t>
      </w:r>
      <w:proofErr w:type="spellEnd"/>
      <w:r>
        <w:rPr>
          <w:b w:val="0"/>
        </w:rPr>
        <w:t xml:space="preserve"> </w:t>
      </w:r>
    </w:p>
    <w:p w:rsidR="0078713A" w:rsidRPr="0078713A" w:rsidRDefault="0078713A">
      <w:pPr>
        <w:pStyle w:val="Heading1"/>
        <w:spacing w:before="90"/>
        <w:ind w:left="6484"/>
      </w:pPr>
      <w:r>
        <w:rPr>
          <w:b w:val="0"/>
        </w:rPr>
        <w:t>Broni Stradella Pubblica Srl</w:t>
      </w:r>
    </w:p>
    <w:p w:rsidR="00907F2A" w:rsidRDefault="0078713A">
      <w:pPr>
        <w:pStyle w:val="Corpodeltesto"/>
        <w:ind w:left="6484"/>
      </w:pPr>
      <w:r>
        <w:t>Via Cavour, 28</w:t>
      </w:r>
    </w:p>
    <w:p w:rsidR="0078713A" w:rsidRPr="0078713A" w:rsidRDefault="0078713A">
      <w:pPr>
        <w:pStyle w:val="Corpodeltesto"/>
        <w:ind w:left="6484"/>
      </w:pPr>
      <w:r>
        <w:t>27049 Stradella (PV)</w:t>
      </w:r>
    </w:p>
    <w:p w:rsidR="00907F2A" w:rsidRPr="0078713A" w:rsidRDefault="00907F2A">
      <w:pPr>
        <w:pStyle w:val="Corpodeltesto"/>
        <w:spacing w:before="5"/>
        <w:rPr>
          <w:sz w:val="34"/>
        </w:rPr>
      </w:pPr>
    </w:p>
    <w:p w:rsidR="003F66B7" w:rsidRPr="007B158B" w:rsidRDefault="002575A4" w:rsidP="003F66B7">
      <w:pPr>
        <w:jc w:val="both"/>
        <w:rPr>
          <w:caps/>
        </w:rPr>
      </w:pPr>
      <w:r w:rsidRPr="0078713A">
        <w:rPr>
          <w:b/>
        </w:rPr>
        <w:t>OGGETTO:</w:t>
      </w:r>
      <w:r w:rsidRPr="0078713A">
        <w:t xml:space="preserve"> </w:t>
      </w:r>
      <w:r w:rsidR="003F66B7" w:rsidRPr="00EC54FF">
        <w:rPr>
          <w:b/>
          <w:szCs w:val="24"/>
          <w:lang w:eastAsia="it-IT"/>
        </w:rPr>
        <w:t>PROCEDURA APERTA</w:t>
      </w:r>
      <w:r w:rsidR="003F66B7">
        <w:rPr>
          <w:b/>
          <w:szCs w:val="24"/>
          <w:lang w:eastAsia="it-IT"/>
        </w:rPr>
        <w:t xml:space="preserve"> PER L’AFFIDAMENTO DEI</w:t>
      </w:r>
      <w:r w:rsidR="003F66B7" w:rsidRPr="00EC54FF">
        <w:rPr>
          <w:b/>
          <w:szCs w:val="24"/>
          <w:lang w:eastAsia="it-IT"/>
        </w:rPr>
        <w:t xml:space="preserve"> </w:t>
      </w:r>
      <w:r w:rsidR="003F66B7" w:rsidRPr="007B158B">
        <w:rPr>
          <w:b/>
          <w:caps/>
          <w:szCs w:val="24"/>
          <w:lang w:eastAsia="it-IT"/>
        </w:rPr>
        <w:t xml:space="preserve">Lavori </w:t>
      </w:r>
      <w:proofErr w:type="spellStart"/>
      <w:r w:rsidR="003F66B7" w:rsidRPr="007B158B">
        <w:rPr>
          <w:b/>
          <w:caps/>
          <w:szCs w:val="24"/>
          <w:lang w:eastAsia="it-IT"/>
        </w:rPr>
        <w:t>di</w:t>
      </w:r>
      <w:proofErr w:type="spellEnd"/>
      <w:r w:rsidR="003F66B7" w:rsidRPr="007B158B">
        <w:rPr>
          <w:b/>
          <w:caps/>
          <w:szCs w:val="24"/>
          <w:lang w:eastAsia="it-IT"/>
        </w:rPr>
        <w:t xml:space="preserve"> scavo e ripristino complementari alle opere idrauliche </w:t>
      </w:r>
      <w:proofErr w:type="spellStart"/>
      <w:r w:rsidR="003F66B7" w:rsidRPr="007B158B">
        <w:rPr>
          <w:b/>
          <w:caps/>
          <w:szCs w:val="24"/>
          <w:lang w:eastAsia="it-IT"/>
        </w:rPr>
        <w:t>di</w:t>
      </w:r>
      <w:proofErr w:type="spellEnd"/>
      <w:r w:rsidR="003F66B7" w:rsidRPr="007B158B">
        <w:rPr>
          <w:b/>
          <w:caps/>
          <w:szCs w:val="24"/>
          <w:lang w:eastAsia="it-IT"/>
        </w:rPr>
        <w:t xml:space="preserve"> manutenzione ordinaria e programmata e potenziamento tratti </w:t>
      </w:r>
      <w:proofErr w:type="spellStart"/>
      <w:r w:rsidR="003F66B7" w:rsidRPr="007B158B">
        <w:rPr>
          <w:b/>
          <w:caps/>
          <w:szCs w:val="24"/>
          <w:lang w:eastAsia="it-IT"/>
        </w:rPr>
        <w:t>di</w:t>
      </w:r>
      <w:proofErr w:type="spellEnd"/>
      <w:r w:rsidR="003F66B7" w:rsidRPr="007B158B">
        <w:rPr>
          <w:b/>
          <w:caps/>
          <w:szCs w:val="24"/>
          <w:lang w:eastAsia="it-IT"/>
        </w:rPr>
        <w:t xml:space="preserve"> rete interrata </w:t>
      </w:r>
      <w:proofErr w:type="spellStart"/>
      <w:r w:rsidR="003F66B7" w:rsidRPr="007B158B">
        <w:rPr>
          <w:b/>
          <w:caps/>
          <w:szCs w:val="24"/>
          <w:lang w:eastAsia="it-IT"/>
        </w:rPr>
        <w:t>di</w:t>
      </w:r>
      <w:proofErr w:type="spellEnd"/>
      <w:r w:rsidR="003F66B7" w:rsidRPr="007B158B">
        <w:rPr>
          <w:b/>
          <w:caps/>
          <w:szCs w:val="24"/>
          <w:lang w:eastAsia="it-IT"/>
        </w:rPr>
        <w:t xml:space="preserve"> acquedotto nei comuni gestiti da Broni Stradella Pubblica srl.</w:t>
      </w:r>
    </w:p>
    <w:p w:rsidR="003F66B7" w:rsidRPr="002D1495" w:rsidRDefault="003F66B7" w:rsidP="003F66B7">
      <w:pPr>
        <w:spacing w:before="60" w:after="60"/>
        <w:rPr>
          <w:b/>
          <w:i/>
          <w:caps/>
          <w:szCs w:val="24"/>
        </w:rPr>
      </w:pPr>
      <w:r w:rsidRPr="002D1495">
        <w:rPr>
          <w:b/>
          <w:i/>
          <w:caps/>
          <w:szCs w:val="24"/>
        </w:rPr>
        <w:t>SETTORI SPECIALI</w:t>
      </w:r>
      <w:r>
        <w:rPr>
          <w:b/>
          <w:i/>
          <w:caps/>
          <w:szCs w:val="24"/>
        </w:rPr>
        <w:t>.</w:t>
      </w:r>
    </w:p>
    <w:p w:rsidR="00907F2A" w:rsidRPr="0078713A" w:rsidRDefault="00907F2A">
      <w:pPr>
        <w:pStyle w:val="Heading1"/>
        <w:spacing w:line="244" w:lineRule="auto"/>
        <w:ind w:left="1531" w:hanging="1419"/>
      </w:pPr>
    </w:p>
    <w:p w:rsidR="00CD74BE" w:rsidRPr="00CD74BE" w:rsidRDefault="00E86A85" w:rsidP="00CD74BE">
      <w:pPr>
        <w:ind w:left="3600" w:firstLine="720"/>
        <w:rPr>
          <w:rFonts w:ascii="Arial" w:hAnsi="Arial" w:cs="Arial"/>
          <w:color w:val="000000"/>
        </w:rPr>
      </w:pPr>
      <w:r w:rsidRPr="00CD74BE">
        <w:rPr>
          <w:b/>
          <w:bCs/>
          <w:iCs/>
          <w:szCs w:val="24"/>
          <w:lang w:eastAsia="it-IT"/>
        </w:rPr>
        <w:t xml:space="preserve">CIG </w:t>
      </w:r>
      <w:r w:rsidR="00CD74BE" w:rsidRPr="00CD74BE">
        <w:rPr>
          <w:rFonts w:ascii="Arial" w:hAnsi="Arial" w:cs="Arial"/>
          <w:b/>
        </w:rPr>
        <w:t>7539558017</w:t>
      </w:r>
    </w:p>
    <w:p w:rsidR="00907F2A" w:rsidRDefault="002575A4" w:rsidP="0078713A">
      <w:pPr>
        <w:jc w:val="center"/>
        <w:rPr>
          <w:b/>
          <w:sz w:val="24"/>
        </w:rPr>
      </w:pPr>
      <w:r w:rsidRPr="00CD74BE">
        <w:rPr>
          <w:b/>
          <w:sz w:val="24"/>
        </w:rPr>
        <w:t xml:space="preserve">CPV: </w:t>
      </w:r>
      <w:r w:rsidR="00CD74BE" w:rsidRPr="00CD74BE">
        <w:rPr>
          <w:b/>
          <w:sz w:val="24"/>
        </w:rPr>
        <w:t>45232100-3</w:t>
      </w:r>
      <w:r w:rsidRPr="00CD74BE">
        <w:rPr>
          <w:b/>
          <w:sz w:val="24"/>
        </w:rPr>
        <w:t xml:space="preserve"> “</w:t>
      </w:r>
      <w:r w:rsidR="00CD74BE" w:rsidRPr="00CD74BE">
        <w:rPr>
          <w:b/>
          <w:sz w:val="24"/>
        </w:rPr>
        <w:t>lavori sussidiari per condotte idriche</w:t>
      </w:r>
      <w:r w:rsidRPr="00CD74BE">
        <w:rPr>
          <w:b/>
          <w:sz w:val="24"/>
        </w:rPr>
        <w:t>”</w:t>
      </w:r>
    </w:p>
    <w:p w:rsidR="00BA4976" w:rsidRPr="0078713A" w:rsidRDefault="00BA4976" w:rsidP="0078713A">
      <w:pPr>
        <w:jc w:val="center"/>
        <w:rPr>
          <w:b/>
          <w:sz w:val="24"/>
        </w:rPr>
      </w:pPr>
    </w:p>
    <w:p w:rsidR="00907F2A" w:rsidRPr="0078713A" w:rsidRDefault="00BA4976" w:rsidP="00BA4976">
      <w:pPr>
        <w:pStyle w:val="Corpodeltesto"/>
        <w:jc w:val="center"/>
        <w:rPr>
          <w:b/>
          <w:sz w:val="26"/>
        </w:rPr>
      </w:pPr>
      <w:r>
        <w:rPr>
          <w:b/>
          <w:sz w:val="26"/>
        </w:rPr>
        <w:t xml:space="preserve">DOMANDA </w:t>
      </w:r>
      <w:proofErr w:type="spellStart"/>
      <w:r>
        <w:rPr>
          <w:b/>
          <w:sz w:val="26"/>
        </w:rPr>
        <w:t>DI</w:t>
      </w:r>
      <w:proofErr w:type="spellEnd"/>
      <w:r>
        <w:rPr>
          <w:b/>
          <w:sz w:val="26"/>
        </w:rPr>
        <w:t xml:space="preserve"> PARTECIPAZIONE</w:t>
      </w:r>
    </w:p>
    <w:p w:rsidR="00907F2A" w:rsidRPr="0078713A" w:rsidRDefault="00907F2A">
      <w:pPr>
        <w:pStyle w:val="Corpodeltesto"/>
        <w:spacing w:before="9"/>
        <w:rPr>
          <w:b/>
          <w:sz w:val="21"/>
        </w:rPr>
      </w:pPr>
    </w:p>
    <w:p w:rsidR="00907F2A" w:rsidRPr="00B44160" w:rsidRDefault="002575A4" w:rsidP="00C678CC">
      <w:pPr>
        <w:pStyle w:val="Corpodeltesto"/>
        <w:tabs>
          <w:tab w:val="left" w:pos="6107"/>
          <w:tab w:val="left" w:pos="6748"/>
          <w:tab w:val="left" w:pos="9306"/>
          <w:tab w:val="left" w:pos="9421"/>
          <w:tab w:val="left" w:pos="9462"/>
          <w:tab w:val="left" w:pos="9522"/>
        </w:tabs>
        <w:spacing w:before="1" w:line="360" w:lineRule="auto"/>
        <w:ind w:left="112" w:right="335"/>
        <w:jc w:val="both"/>
        <w:rPr>
          <w:sz w:val="22"/>
          <w:szCs w:val="22"/>
        </w:rPr>
      </w:pPr>
      <w:r w:rsidRPr="00B44160">
        <w:rPr>
          <w:sz w:val="22"/>
          <w:szCs w:val="22"/>
        </w:rPr>
        <w:t>Il</w:t>
      </w:r>
      <w:r w:rsidRPr="00B44160">
        <w:rPr>
          <w:spacing w:val="-7"/>
          <w:sz w:val="22"/>
          <w:szCs w:val="22"/>
        </w:rPr>
        <w:t xml:space="preserve"> </w:t>
      </w:r>
      <w:r w:rsidRPr="00B44160">
        <w:rPr>
          <w:sz w:val="22"/>
          <w:szCs w:val="22"/>
        </w:rPr>
        <w:t>sottoscritto</w:t>
      </w:r>
      <w:r w:rsidR="0078713A" w:rsidRPr="00B44160">
        <w:rPr>
          <w:sz w:val="22"/>
          <w:szCs w:val="22"/>
        </w:rPr>
        <w:t xml:space="preserve"> </w:t>
      </w:r>
      <w:r w:rsidRPr="00B44160">
        <w:rPr>
          <w:sz w:val="22"/>
          <w:szCs w:val="22"/>
          <w:u w:val="single"/>
        </w:rPr>
        <w:tab/>
      </w:r>
      <w:r w:rsidRPr="00B44160">
        <w:rPr>
          <w:sz w:val="22"/>
          <w:szCs w:val="22"/>
          <w:u w:val="single"/>
        </w:rPr>
        <w:tab/>
      </w:r>
      <w:r w:rsidRPr="00B44160">
        <w:rPr>
          <w:sz w:val="22"/>
          <w:szCs w:val="22"/>
        </w:rPr>
        <w:t xml:space="preserve"> nato</w:t>
      </w:r>
      <w:r w:rsidRPr="00B44160">
        <w:rPr>
          <w:spacing w:val="-1"/>
          <w:sz w:val="22"/>
          <w:szCs w:val="22"/>
        </w:rPr>
        <w:t xml:space="preserve"> </w:t>
      </w:r>
      <w:r w:rsidRPr="00B44160">
        <w:rPr>
          <w:sz w:val="22"/>
          <w:szCs w:val="22"/>
        </w:rPr>
        <w:t>a</w:t>
      </w:r>
      <w:r w:rsidRPr="00B44160">
        <w:rPr>
          <w:sz w:val="22"/>
          <w:szCs w:val="22"/>
          <w:u w:val="single"/>
        </w:rPr>
        <w:t xml:space="preserve"> </w:t>
      </w:r>
      <w:r w:rsidRPr="00B44160">
        <w:rPr>
          <w:sz w:val="22"/>
          <w:szCs w:val="22"/>
          <w:u w:val="single"/>
        </w:rPr>
        <w:tab/>
      </w:r>
      <w:r w:rsidRPr="00B44160">
        <w:rPr>
          <w:sz w:val="22"/>
          <w:szCs w:val="22"/>
          <w:u w:val="single"/>
        </w:rPr>
        <w:tab/>
      </w:r>
      <w:r w:rsidRPr="00B44160">
        <w:rPr>
          <w:sz w:val="22"/>
          <w:szCs w:val="22"/>
        </w:rPr>
        <w:t>il</w:t>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rPr>
        <w:t xml:space="preserve"> residente nel</w:t>
      </w:r>
      <w:r w:rsidRPr="00B44160">
        <w:rPr>
          <w:spacing w:val="-3"/>
          <w:sz w:val="22"/>
          <w:szCs w:val="22"/>
        </w:rPr>
        <w:t xml:space="preserve"> </w:t>
      </w:r>
      <w:r w:rsidRPr="00B44160">
        <w:rPr>
          <w:sz w:val="22"/>
          <w:szCs w:val="22"/>
        </w:rPr>
        <w:t>Comune</w:t>
      </w:r>
      <w:r w:rsidRPr="00B44160">
        <w:rPr>
          <w:spacing w:val="-1"/>
          <w:sz w:val="22"/>
          <w:szCs w:val="22"/>
        </w:rPr>
        <w:t xml:space="preserve"> </w:t>
      </w:r>
      <w:r w:rsidRPr="00B44160">
        <w:rPr>
          <w:sz w:val="22"/>
          <w:szCs w:val="22"/>
        </w:rPr>
        <w:t>di</w:t>
      </w:r>
      <w:r w:rsidRPr="00B44160">
        <w:rPr>
          <w:sz w:val="22"/>
          <w:szCs w:val="22"/>
          <w:u w:val="single"/>
        </w:rPr>
        <w:t xml:space="preserve"> </w:t>
      </w:r>
      <w:r w:rsidRPr="00B44160">
        <w:rPr>
          <w:sz w:val="22"/>
          <w:szCs w:val="22"/>
          <w:u w:val="single"/>
        </w:rPr>
        <w:tab/>
      </w:r>
      <w:r w:rsidRPr="00B44160">
        <w:rPr>
          <w:sz w:val="22"/>
          <w:szCs w:val="22"/>
        </w:rPr>
        <w:t>Provincia</w:t>
      </w:r>
      <w:r w:rsidRPr="00B44160">
        <w:rPr>
          <w:sz w:val="22"/>
          <w:szCs w:val="22"/>
          <w:u w:val="single"/>
        </w:rPr>
        <w:tab/>
      </w:r>
      <w:r w:rsidRPr="00B44160">
        <w:rPr>
          <w:sz w:val="22"/>
          <w:szCs w:val="22"/>
          <w:u w:val="single"/>
        </w:rPr>
        <w:tab/>
      </w:r>
      <w:r w:rsidRPr="00B44160">
        <w:rPr>
          <w:sz w:val="22"/>
          <w:szCs w:val="22"/>
        </w:rPr>
        <w:t xml:space="preserve"> Stato</w:t>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rPr>
        <w:t xml:space="preserve"> Via/Piazza</w:t>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rPr>
        <w:t xml:space="preserve"> legale rappresentante</w:t>
      </w:r>
      <w:r w:rsidRPr="00B44160">
        <w:rPr>
          <w:spacing w:val="-11"/>
          <w:sz w:val="22"/>
          <w:szCs w:val="22"/>
        </w:rPr>
        <w:t xml:space="preserve"> </w:t>
      </w:r>
      <w:r w:rsidRPr="00B44160">
        <w:rPr>
          <w:sz w:val="22"/>
          <w:szCs w:val="22"/>
        </w:rPr>
        <w:t>dell’impresa</w:t>
      </w:r>
      <w:r w:rsidRPr="00B44160">
        <w:rPr>
          <w:sz w:val="22"/>
          <w:szCs w:val="22"/>
          <w:vertAlign w:val="superscript"/>
        </w:rPr>
        <w:t>1</w:t>
      </w:r>
      <w:r w:rsidRPr="00B44160">
        <w:rPr>
          <w:spacing w:val="1"/>
          <w:sz w:val="22"/>
          <w:szCs w:val="22"/>
        </w:rPr>
        <w:t xml:space="preserve"> </w:t>
      </w:r>
      <w:r w:rsidRPr="00B44160">
        <w:rPr>
          <w:w w:val="97"/>
          <w:sz w:val="22"/>
          <w:szCs w:val="22"/>
          <w:u w:val="single"/>
          <w:vertAlign w:val="superscript"/>
        </w:rPr>
        <w:t xml:space="preserve"> </w:t>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p>
    <w:p w:rsidR="00907F2A" w:rsidRPr="00B44160" w:rsidRDefault="00631DD1" w:rsidP="00C678CC">
      <w:pPr>
        <w:pStyle w:val="Corpodeltesto"/>
        <w:spacing w:before="8"/>
        <w:jc w:val="both"/>
        <w:rPr>
          <w:sz w:val="22"/>
          <w:szCs w:val="22"/>
        </w:rPr>
      </w:pPr>
      <w:r w:rsidRPr="00631DD1">
        <w:rPr>
          <w:sz w:val="22"/>
          <w:szCs w:val="22"/>
          <w:lang w:val="en-US"/>
        </w:rPr>
        <w:pict>
          <v:line id="_x0000_s1031" style="position:absolute;left:0;text-align:left;z-index:-251661312;mso-wrap-distance-left:0;mso-wrap-distance-right:0;mso-position-horizontal-relative:page" from="56.65pt,13.55pt" to="518.65pt,13.55pt" strokeweight=".16925mm">
            <w10:wrap type="topAndBottom" anchorx="page"/>
          </v:line>
        </w:pict>
      </w:r>
    </w:p>
    <w:p w:rsidR="00907F2A" w:rsidRPr="00B44160" w:rsidRDefault="002575A4" w:rsidP="00C678CC">
      <w:pPr>
        <w:pStyle w:val="Corpodeltesto"/>
        <w:tabs>
          <w:tab w:val="left" w:pos="3654"/>
          <w:tab w:val="left" w:pos="5706"/>
          <w:tab w:val="left" w:pos="6021"/>
          <w:tab w:val="left" w:pos="6220"/>
          <w:tab w:val="left" w:pos="6580"/>
          <w:tab w:val="left" w:pos="9340"/>
          <w:tab w:val="left" w:pos="9426"/>
          <w:tab w:val="left" w:pos="9460"/>
          <w:tab w:val="left" w:pos="9520"/>
          <w:tab w:val="left" w:pos="9625"/>
        </w:tabs>
        <w:spacing w:before="107" w:line="360" w:lineRule="auto"/>
        <w:ind w:left="112" w:right="191"/>
        <w:jc w:val="both"/>
        <w:rPr>
          <w:sz w:val="22"/>
          <w:szCs w:val="22"/>
        </w:rPr>
      </w:pPr>
      <w:r w:rsidRPr="00B44160">
        <w:rPr>
          <w:sz w:val="22"/>
          <w:szCs w:val="22"/>
        </w:rPr>
        <w:t>con sede</w:t>
      </w:r>
      <w:r w:rsidRPr="00B44160">
        <w:rPr>
          <w:spacing w:val="-3"/>
          <w:sz w:val="22"/>
          <w:szCs w:val="22"/>
        </w:rPr>
        <w:t xml:space="preserve"> </w:t>
      </w:r>
      <w:r w:rsidRPr="00B44160">
        <w:rPr>
          <w:sz w:val="22"/>
          <w:szCs w:val="22"/>
        </w:rPr>
        <w:t>legale</w:t>
      </w:r>
      <w:r w:rsidRPr="00B44160">
        <w:rPr>
          <w:spacing w:val="58"/>
          <w:sz w:val="22"/>
          <w:szCs w:val="22"/>
        </w:rPr>
        <w:t xml:space="preserve"> </w:t>
      </w:r>
      <w:r w:rsidRPr="00B44160">
        <w:rPr>
          <w:sz w:val="22"/>
          <w:szCs w:val="22"/>
        </w:rPr>
        <w:t>in</w:t>
      </w:r>
      <w:r w:rsidRPr="00B44160">
        <w:rPr>
          <w:sz w:val="22"/>
          <w:szCs w:val="22"/>
          <w:u w:val="single"/>
        </w:rPr>
        <w:t xml:space="preserve"> </w:t>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rPr>
        <w:t>Provincia</w:t>
      </w:r>
      <w:r w:rsidRPr="00B44160">
        <w:rPr>
          <w:sz w:val="22"/>
          <w:szCs w:val="22"/>
          <w:u w:val="single"/>
        </w:rPr>
        <w:tab/>
      </w:r>
      <w:r w:rsidRPr="00B44160">
        <w:rPr>
          <w:sz w:val="22"/>
          <w:szCs w:val="22"/>
        </w:rPr>
        <w:t xml:space="preserve"> Via/Piazza</w:t>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rPr>
        <w:t xml:space="preserve"> con sede</w:t>
      </w:r>
      <w:r w:rsidRPr="00B44160">
        <w:rPr>
          <w:spacing w:val="-3"/>
          <w:sz w:val="22"/>
          <w:szCs w:val="22"/>
        </w:rPr>
        <w:t xml:space="preserve"> </w:t>
      </w:r>
      <w:r w:rsidRPr="00B44160">
        <w:rPr>
          <w:sz w:val="22"/>
          <w:szCs w:val="22"/>
        </w:rPr>
        <w:t>operativa</w:t>
      </w:r>
      <w:r w:rsidRPr="00B44160">
        <w:rPr>
          <w:spacing w:val="57"/>
          <w:sz w:val="22"/>
          <w:szCs w:val="22"/>
        </w:rPr>
        <w:t xml:space="preserve"> </w:t>
      </w:r>
      <w:r w:rsidRPr="00B44160">
        <w:rPr>
          <w:sz w:val="22"/>
          <w:szCs w:val="22"/>
        </w:rPr>
        <w:t>in</w:t>
      </w:r>
      <w:r w:rsidRPr="00B44160">
        <w:rPr>
          <w:sz w:val="22"/>
          <w:szCs w:val="22"/>
          <w:u w:val="single"/>
        </w:rPr>
        <w:t xml:space="preserve"> </w:t>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rPr>
        <w:t>Provincia</w:t>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rPr>
        <w:t xml:space="preserve"> Via/Piazza</w:t>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rPr>
        <w:t xml:space="preserve"> con</w:t>
      </w:r>
      <w:r w:rsidRPr="00B44160">
        <w:rPr>
          <w:spacing w:val="-4"/>
          <w:sz w:val="22"/>
          <w:szCs w:val="22"/>
        </w:rPr>
        <w:t xml:space="preserve"> </w:t>
      </w:r>
      <w:r w:rsidRPr="00B44160">
        <w:rPr>
          <w:sz w:val="22"/>
          <w:szCs w:val="22"/>
        </w:rPr>
        <w:t>codice</w:t>
      </w:r>
      <w:r w:rsidRPr="00B44160">
        <w:rPr>
          <w:spacing w:val="-2"/>
          <w:sz w:val="22"/>
          <w:szCs w:val="22"/>
        </w:rPr>
        <w:t xml:space="preserve"> </w:t>
      </w:r>
      <w:r w:rsidRPr="00B44160">
        <w:rPr>
          <w:sz w:val="22"/>
          <w:szCs w:val="22"/>
        </w:rPr>
        <w:t>fiscale</w:t>
      </w:r>
      <w:r w:rsidRPr="00B44160">
        <w:rPr>
          <w:spacing w:val="-1"/>
          <w:sz w:val="22"/>
          <w:szCs w:val="22"/>
        </w:rPr>
        <w:t xml:space="preserve"> </w:t>
      </w:r>
      <w:r w:rsidRPr="00B44160">
        <w:rPr>
          <w:w w:val="99"/>
          <w:sz w:val="22"/>
          <w:szCs w:val="22"/>
          <w:u w:val="single"/>
        </w:rPr>
        <w:t xml:space="preserve"> </w:t>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rPr>
        <w:t xml:space="preserve"> con</w:t>
      </w:r>
      <w:r w:rsidRPr="00B44160">
        <w:rPr>
          <w:spacing w:val="-3"/>
          <w:sz w:val="22"/>
          <w:szCs w:val="22"/>
        </w:rPr>
        <w:t xml:space="preserve"> </w:t>
      </w:r>
      <w:r w:rsidRPr="00B44160">
        <w:rPr>
          <w:sz w:val="22"/>
          <w:szCs w:val="22"/>
        </w:rPr>
        <w:t>partita</w:t>
      </w:r>
      <w:r w:rsidRPr="00B44160">
        <w:rPr>
          <w:spacing w:val="-3"/>
          <w:sz w:val="22"/>
          <w:szCs w:val="22"/>
        </w:rPr>
        <w:t xml:space="preserve"> </w:t>
      </w:r>
      <w:r w:rsidRPr="00B44160">
        <w:rPr>
          <w:sz w:val="22"/>
          <w:szCs w:val="22"/>
        </w:rPr>
        <w:t>iva</w:t>
      </w:r>
      <w:r w:rsidRPr="00B44160">
        <w:rPr>
          <w:spacing w:val="-1"/>
          <w:sz w:val="22"/>
          <w:szCs w:val="22"/>
        </w:rPr>
        <w:t xml:space="preserve"> </w:t>
      </w:r>
      <w:r w:rsidRPr="00B44160">
        <w:rPr>
          <w:w w:val="99"/>
          <w:sz w:val="22"/>
          <w:szCs w:val="22"/>
          <w:u w:val="single"/>
        </w:rPr>
        <w:t xml:space="preserve"> </w:t>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rPr>
        <w:t xml:space="preserve"> estremi iscrizione</w:t>
      </w:r>
      <w:r w:rsidRPr="00B44160">
        <w:rPr>
          <w:spacing w:val="-4"/>
          <w:sz w:val="22"/>
          <w:szCs w:val="22"/>
        </w:rPr>
        <w:t xml:space="preserve"> </w:t>
      </w:r>
      <w:r w:rsidRPr="00B44160">
        <w:rPr>
          <w:sz w:val="22"/>
          <w:szCs w:val="22"/>
        </w:rPr>
        <w:t>CCIAA</w:t>
      </w:r>
      <w:r w:rsidRPr="00B44160">
        <w:rPr>
          <w:spacing w:val="-3"/>
          <w:sz w:val="22"/>
          <w:szCs w:val="22"/>
        </w:rPr>
        <w:t xml:space="preserve"> </w:t>
      </w:r>
      <w:r w:rsidRPr="00B44160">
        <w:rPr>
          <w:sz w:val="22"/>
          <w:szCs w:val="22"/>
        </w:rPr>
        <w:t>di</w:t>
      </w:r>
      <w:r w:rsidRPr="00B44160">
        <w:rPr>
          <w:sz w:val="22"/>
          <w:szCs w:val="22"/>
          <w:u w:val="single"/>
        </w:rPr>
        <w:t xml:space="preserve"> </w:t>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rPr>
        <w:t>REA</w:t>
      </w:r>
      <w:r w:rsidRPr="00B44160">
        <w:rPr>
          <w:spacing w:val="-2"/>
          <w:sz w:val="22"/>
          <w:szCs w:val="22"/>
        </w:rPr>
        <w:t xml:space="preserve"> </w:t>
      </w:r>
      <w:r w:rsidRPr="00B44160">
        <w:rPr>
          <w:sz w:val="22"/>
          <w:szCs w:val="22"/>
        </w:rPr>
        <w:t>n.</w:t>
      </w:r>
      <w:r w:rsidRPr="00B44160">
        <w:rPr>
          <w:spacing w:val="-1"/>
          <w:sz w:val="22"/>
          <w:szCs w:val="22"/>
        </w:rPr>
        <w:t xml:space="preserve"> </w:t>
      </w:r>
      <w:r w:rsidRPr="00B44160">
        <w:rPr>
          <w:w w:val="99"/>
          <w:sz w:val="22"/>
          <w:szCs w:val="22"/>
          <w:u w:val="single"/>
        </w:rPr>
        <w:t xml:space="preserve"> </w:t>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rPr>
        <w:t xml:space="preserve"> telefono</w:t>
      </w:r>
      <w:r w:rsidRPr="00B44160">
        <w:rPr>
          <w:sz w:val="22"/>
          <w:szCs w:val="22"/>
          <w:u w:val="single"/>
        </w:rPr>
        <w:t xml:space="preserve"> </w:t>
      </w:r>
      <w:r w:rsidRPr="00B44160">
        <w:rPr>
          <w:sz w:val="22"/>
          <w:szCs w:val="22"/>
          <w:u w:val="single"/>
        </w:rPr>
        <w:tab/>
      </w:r>
      <w:r w:rsidRPr="00B44160">
        <w:rPr>
          <w:sz w:val="22"/>
          <w:szCs w:val="22"/>
        </w:rPr>
        <w:t>mail</w:t>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u w:val="single"/>
        </w:rPr>
        <w:tab/>
      </w:r>
      <w:r w:rsidRPr="00B44160">
        <w:rPr>
          <w:sz w:val="22"/>
          <w:szCs w:val="22"/>
        </w:rPr>
        <w:t xml:space="preserve"> </w:t>
      </w:r>
      <w:proofErr w:type="spellStart"/>
      <w:r w:rsidRPr="00B44160">
        <w:rPr>
          <w:sz w:val="22"/>
          <w:szCs w:val="22"/>
        </w:rPr>
        <w:t>P.E.C.</w:t>
      </w:r>
      <w:proofErr w:type="spellEnd"/>
      <w:r w:rsidRPr="00B44160">
        <w:rPr>
          <w:sz w:val="22"/>
          <w:szCs w:val="22"/>
          <w:u w:val="single"/>
        </w:rPr>
        <w:t xml:space="preserve"> </w:t>
      </w:r>
      <w:r w:rsidRPr="00B44160">
        <w:rPr>
          <w:sz w:val="22"/>
          <w:szCs w:val="22"/>
          <w:u w:val="single"/>
        </w:rPr>
        <w:tab/>
      </w:r>
      <w:r w:rsidRPr="00B44160">
        <w:rPr>
          <w:sz w:val="22"/>
          <w:szCs w:val="22"/>
          <w:u w:val="single"/>
        </w:rPr>
        <w:tab/>
      </w:r>
    </w:p>
    <w:p w:rsidR="00907F2A" w:rsidRPr="00B44160" w:rsidRDefault="002575A4" w:rsidP="00C678CC">
      <w:pPr>
        <w:pStyle w:val="Corpodeltesto"/>
        <w:spacing w:line="249" w:lineRule="exact"/>
        <w:ind w:left="112"/>
        <w:jc w:val="both"/>
        <w:rPr>
          <w:sz w:val="22"/>
          <w:szCs w:val="22"/>
        </w:rPr>
      </w:pPr>
      <w:r w:rsidRPr="00B44160">
        <w:rPr>
          <w:sz w:val="22"/>
          <w:szCs w:val="22"/>
        </w:rPr>
        <w:t>con posizione:</w:t>
      </w:r>
    </w:p>
    <w:p w:rsidR="00907F2A" w:rsidRPr="00B44160" w:rsidRDefault="002575A4" w:rsidP="00C678CC">
      <w:pPr>
        <w:pStyle w:val="Paragrafoelenco"/>
        <w:numPr>
          <w:ilvl w:val="0"/>
          <w:numId w:val="2"/>
        </w:numPr>
        <w:tabs>
          <w:tab w:val="left" w:pos="472"/>
          <w:tab w:val="left" w:pos="473"/>
          <w:tab w:val="left" w:pos="3035"/>
          <w:tab w:val="left" w:pos="5735"/>
        </w:tabs>
        <w:spacing w:before="232"/>
      </w:pPr>
      <w:r w:rsidRPr="00B44160">
        <w:t>I.N.P.S.</w:t>
      </w:r>
      <w:r w:rsidRPr="00B44160">
        <w:rPr>
          <w:spacing w:val="-1"/>
        </w:rPr>
        <w:t xml:space="preserve"> </w:t>
      </w:r>
      <w:r w:rsidRPr="00B44160">
        <w:t>di</w:t>
      </w:r>
      <w:r w:rsidRPr="00B44160">
        <w:rPr>
          <w:u w:val="single"/>
        </w:rPr>
        <w:t xml:space="preserve"> </w:t>
      </w:r>
      <w:r w:rsidRPr="00B44160">
        <w:rPr>
          <w:u w:val="single"/>
        </w:rPr>
        <w:tab/>
      </w:r>
      <w:r w:rsidRPr="00B44160">
        <w:t>n.</w:t>
      </w:r>
      <w:r w:rsidRPr="00B44160">
        <w:rPr>
          <w:spacing w:val="-1"/>
        </w:rPr>
        <w:t xml:space="preserve"> </w:t>
      </w:r>
      <w:r w:rsidRPr="00B44160">
        <w:rPr>
          <w:w w:val="99"/>
          <w:u w:val="single"/>
        </w:rPr>
        <w:t xml:space="preserve"> </w:t>
      </w:r>
      <w:r w:rsidRPr="00B44160">
        <w:rPr>
          <w:u w:val="single"/>
        </w:rPr>
        <w:tab/>
      </w:r>
    </w:p>
    <w:p w:rsidR="00907F2A" w:rsidRPr="00B44160" w:rsidRDefault="002575A4" w:rsidP="00C678CC">
      <w:pPr>
        <w:pStyle w:val="Paragrafoelenco"/>
        <w:numPr>
          <w:ilvl w:val="0"/>
          <w:numId w:val="2"/>
        </w:numPr>
        <w:tabs>
          <w:tab w:val="left" w:pos="472"/>
          <w:tab w:val="left" w:pos="473"/>
          <w:tab w:val="left" w:pos="3227"/>
          <w:tab w:val="left" w:pos="5807"/>
        </w:tabs>
        <w:spacing w:before="4"/>
      </w:pPr>
      <w:r w:rsidRPr="00B44160">
        <w:t>I.N.A.I.L.</w:t>
      </w:r>
      <w:r w:rsidRPr="00B44160">
        <w:rPr>
          <w:spacing w:val="-3"/>
        </w:rPr>
        <w:t xml:space="preserve"> </w:t>
      </w:r>
      <w:r w:rsidRPr="00B44160">
        <w:t>di</w:t>
      </w:r>
      <w:r w:rsidRPr="00B44160">
        <w:rPr>
          <w:u w:val="single"/>
        </w:rPr>
        <w:t xml:space="preserve"> </w:t>
      </w:r>
      <w:r w:rsidRPr="00B44160">
        <w:rPr>
          <w:u w:val="single"/>
        </w:rPr>
        <w:tab/>
      </w:r>
      <w:r w:rsidRPr="00B44160">
        <w:t>n.</w:t>
      </w:r>
      <w:r w:rsidRPr="00B44160">
        <w:rPr>
          <w:spacing w:val="-1"/>
        </w:rPr>
        <w:t xml:space="preserve"> </w:t>
      </w:r>
      <w:r w:rsidRPr="00B44160">
        <w:rPr>
          <w:w w:val="99"/>
          <w:u w:val="single"/>
        </w:rPr>
        <w:t xml:space="preserve"> </w:t>
      </w:r>
      <w:r w:rsidRPr="00B44160">
        <w:rPr>
          <w:u w:val="single"/>
        </w:rPr>
        <w:tab/>
      </w:r>
    </w:p>
    <w:p w:rsidR="00907F2A" w:rsidRPr="00B44160" w:rsidRDefault="00907F2A" w:rsidP="00C678CC">
      <w:pPr>
        <w:pStyle w:val="Corpodeltesto"/>
        <w:jc w:val="both"/>
        <w:rPr>
          <w:sz w:val="22"/>
          <w:szCs w:val="22"/>
        </w:rPr>
      </w:pPr>
    </w:p>
    <w:p w:rsidR="00907F2A" w:rsidRPr="00B44160" w:rsidRDefault="00907F2A" w:rsidP="00C678CC">
      <w:pPr>
        <w:pStyle w:val="Corpodeltesto"/>
        <w:spacing w:before="11"/>
        <w:jc w:val="both"/>
        <w:rPr>
          <w:sz w:val="22"/>
          <w:szCs w:val="22"/>
        </w:rPr>
      </w:pPr>
    </w:p>
    <w:p w:rsidR="00907F2A" w:rsidRPr="00B44160" w:rsidRDefault="002575A4" w:rsidP="00C678CC">
      <w:pPr>
        <w:pStyle w:val="Corpodeltesto"/>
        <w:spacing w:before="90"/>
        <w:ind w:left="4747"/>
        <w:jc w:val="both"/>
        <w:rPr>
          <w:sz w:val="22"/>
          <w:szCs w:val="22"/>
        </w:rPr>
      </w:pPr>
      <w:r w:rsidRPr="00B44160">
        <w:rPr>
          <w:sz w:val="22"/>
          <w:szCs w:val="22"/>
        </w:rPr>
        <w:t>ovvero,</w:t>
      </w:r>
    </w:p>
    <w:p w:rsidR="00907F2A" w:rsidRPr="00B44160" w:rsidRDefault="002575A4" w:rsidP="00C678CC">
      <w:pPr>
        <w:pStyle w:val="Corpodeltesto"/>
        <w:ind w:left="472" w:right="-63"/>
        <w:jc w:val="both"/>
        <w:rPr>
          <w:sz w:val="22"/>
          <w:szCs w:val="22"/>
        </w:rPr>
      </w:pPr>
      <w:r w:rsidRPr="00B44160">
        <w:rPr>
          <w:sz w:val="22"/>
          <w:szCs w:val="22"/>
        </w:rPr>
        <w:t>in ragione della natura giuridica del soggetto concorrente, di essere iscritto al seguente ente previdenziale/istituto assicurativo</w:t>
      </w:r>
    </w:p>
    <w:p w:rsidR="00907F2A" w:rsidRPr="00B44160" w:rsidRDefault="00907F2A" w:rsidP="00C678CC">
      <w:pPr>
        <w:pStyle w:val="Corpodeltesto"/>
        <w:spacing w:before="9"/>
        <w:jc w:val="both"/>
        <w:rPr>
          <w:sz w:val="22"/>
          <w:szCs w:val="22"/>
        </w:rPr>
      </w:pPr>
    </w:p>
    <w:p w:rsidR="00907F2A" w:rsidRPr="00B44160" w:rsidRDefault="002575A4" w:rsidP="00C678CC">
      <w:pPr>
        <w:pStyle w:val="Paragrafoelenco"/>
        <w:numPr>
          <w:ilvl w:val="0"/>
          <w:numId w:val="2"/>
        </w:numPr>
        <w:tabs>
          <w:tab w:val="left" w:pos="472"/>
          <w:tab w:val="left" w:pos="473"/>
        </w:tabs>
      </w:pPr>
      <w:r w:rsidRPr="00B44160">
        <w:t>ALTRO ENTE</w:t>
      </w:r>
      <w:r w:rsidRPr="00B44160">
        <w:rPr>
          <w:spacing w:val="-3"/>
        </w:rPr>
        <w:t xml:space="preserve"> </w:t>
      </w:r>
      <w:r w:rsidRPr="00B44160">
        <w:t>PREVIDENZIALE</w:t>
      </w:r>
    </w:p>
    <w:p w:rsidR="00907F2A" w:rsidRPr="0078713A" w:rsidRDefault="00631DD1" w:rsidP="00C678CC">
      <w:pPr>
        <w:pStyle w:val="Corpodeltesto"/>
        <w:spacing w:before="7"/>
        <w:jc w:val="both"/>
        <w:rPr>
          <w:sz w:val="29"/>
        </w:rPr>
      </w:pPr>
      <w:r w:rsidRPr="00631DD1">
        <w:rPr>
          <w:lang w:val="en-US"/>
        </w:rPr>
        <w:pict>
          <v:line id="_x0000_s1030" style="position:absolute;left:0;text-align:left;z-index:-251660288;mso-wrap-distance-left:0;mso-wrap-distance-right:0;mso-position-horizontal-relative:page" from="56.65pt,19.3pt" to="200.65pt,19.3pt" strokeweight=".6pt">
            <w10:wrap type="topAndBottom" anchorx="page"/>
          </v:line>
        </w:pict>
      </w:r>
    </w:p>
    <w:p w:rsidR="00907F2A" w:rsidRPr="0078713A" w:rsidRDefault="002575A4" w:rsidP="00C678CC">
      <w:pPr>
        <w:tabs>
          <w:tab w:val="left" w:pos="866"/>
        </w:tabs>
        <w:spacing w:before="50"/>
        <w:ind w:left="112" w:right="109"/>
        <w:jc w:val="both"/>
        <w:rPr>
          <w:sz w:val="20"/>
        </w:rPr>
      </w:pPr>
      <w:r w:rsidRPr="0078713A">
        <w:rPr>
          <w:position w:val="9"/>
          <w:sz w:val="13"/>
        </w:rPr>
        <w:t>1</w:t>
      </w:r>
      <w:r w:rsidRPr="0078713A">
        <w:rPr>
          <w:position w:val="9"/>
          <w:sz w:val="13"/>
        </w:rPr>
        <w:tab/>
      </w:r>
      <w:r w:rsidRPr="0078713A">
        <w:rPr>
          <w:sz w:val="20"/>
        </w:rPr>
        <w:t>Nel caso di raggruppamento di imprese esso va specificato e la dichiarazione deve essere compilata da tutte le ditte partecipanti con l’indicazione della ditta alla quale sarà conferito mandato speciale di</w:t>
      </w:r>
      <w:r w:rsidRPr="0078713A">
        <w:rPr>
          <w:spacing w:val="-17"/>
          <w:sz w:val="20"/>
        </w:rPr>
        <w:t xml:space="preserve"> </w:t>
      </w:r>
      <w:r w:rsidRPr="0078713A">
        <w:rPr>
          <w:sz w:val="20"/>
        </w:rPr>
        <w:t>rappresentanza.</w:t>
      </w:r>
    </w:p>
    <w:p w:rsidR="00907F2A" w:rsidRPr="0078713A" w:rsidRDefault="00907F2A" w:rsidP="00C678CC">
      <w:pPr>
        <w:jc w:val="both"/>
        <w:rPr>
          <w:sz w:val="20"/>
        </w:rPr>
        <w:sectPr w:rsidR="00907F2A" w:rsidRPr="0078713A">
          <w:type w:val="continuous"/>
          <w:pgSz w:w="11900" w:h="16840"/>
          <w:pgMar w:top="1340" w:right="1020" w:bottom="280" w:left="1020" w:header="720" w:footer="720" w:gutter="0"/>
          <w:cols w:space="720"/>
        </w:sectPr>
      </w:pPr>
    </w:p>
    <w:p w:rsidR="00907F2A" w:rsidRPr="00B44160" w:rsidRDefault="00C678CC" w:rsidP="00B44160">
      <w:pPr>
        <w:pStyle w:val="Corpodeltesto"/>
        <w:spacing w:before="7"/>
        <w:jc w:val="center"/>
        <w:rPr>
          <w:sz w:val="22"/>
          <w:szCs w:val="22"/>
        </w:rPr>
      </w:pPr>
      <w:r w:rsidRPr="00B44160">
        <w:rPr>
          <w:sz w:val="22"/>
          <w:szCs w:val="22"/>
        </w:rPr>
        <w:lastRenderedPageBreak/>
        <w:t>ovvero</w:t>
      </w:r>
    </w:p>
    <w:p w:rsidR="00907F2A" w:rsidRPr="00B44160" w:rsidRDefault="002575A4" w:rsidP="00C678CC">
      <w:pPr>
        <w:tabs>
          <w:tab w:val="left" w:pos="737"/>
        </w:tabs>
        <w:jc w:val="both"/>
      </w:pPr>
      <w:r w:rsidRPr="00B44160">
        <w:t>di non essere iscritto a nessun Ente per le seguenti</w:t>
      </w:r>
      <w:r w:rsidRPr="00B44160">
        <w:rPr>
          <w:spacing w:val="-7"/>
        </w:rPr>
        <w:t xml:space="preserve"> </w:t>
      </w:r>
      <w:r w:rsidRPr="00B44160">
        <w:t>motivazioni</w:t>
      </w:r>
    </w:p>
    <w:p w:rsidR="00907F2A" w:rsidRPr="00B44160" w:rsidRDefault="00907F2A" w:rsidP="00C678CC">
      <w:pPr>
        <w:pStyle w:val="Corpodeltesto"/>
        <w:spacing w:before="8"/>
        <w:jc w:val="both"/>
        <w:rPr>
          <w:sz w:val="22"/>
          <w:szCs w:val="22"/>
        </w:rPr>
      </w:pPr>
    </w:p>
    <w:p w:rsidR="00907F2A" w:rsidRPr="00B44160" w:rsidRDefault="002575A4" w:rsidP="00C678CC">
      <w:pPr>
        <w:pStyle w:val="Paragrafoelenco"/>
        <w:numPr>
          <w:ilvl w:val="0"/>
          <w:numId w:val="2"/>
        </w:numPr>
        <w:tabs>
          <w:tab w:val="left" w:pos="472"/>
          <w:tab w:val="left" w:pos="473"/>
          <w:tab w:val="left" w:pos="5608"/>
        </w:tabs>
        <w:spacing w:before="89"/>
      </w:pPr>
      <w:r w:rsidRPr="00B44160">
        <w:t>C.C.N.L. APPLICATO</w:t>
      </w:r>
      <w:r w:rsidRPr="00B44160">
        <w:rPr>
          <w:spacing w:val="-9"/>
        </w:rPr>
        <w:t xml:space="preserve"> </w:t>
      </w:r>
      <w:r w:rsidRPr="00B44160">
        <w:rPr>
          <w:u w:val="single"/>
        </w:rPr>
        <w:t xml:space="preserve"> </w:t>
      </w:r>
      <w:r w:rsidRPr="00B44160">
        <w:rPr>
          <w:u w:val="single"/>
        </w:rPr>
        <w:tab/>
      </w:r>
    </w:p>
    <w:p w:rsidR="00907F2A" w:rsidRPr="00B44160" w:rsidRDefault="002575A4" w:rsidP="00C678CC">
      <w:pPr>
        <w:pStyle w:val="Paragrafoelenco"/>
        <w:numPr>
          <w:ilvl w:val="0"/>
          <w:numId w:val="2"/>
        </w:numPr>
        <w:tabs>
          <w:tab w:val="left" w:pos="472"/>
          <w:tab w:val="left" w:pos="473"/>
          <w:tab w:val="left" w:pos="5147"/>
        </w:tabs>
        <w:spacing w:before="4"/>
      </w:pPr>
      <w:r w:rsidRPr="00B44160">
        <w:t>numero totale</w:t>
      </w:r>
      <w:r w:rsidRPr="00B44160">
        <w:rPr>
          <w:spacing w:val="-8"/>
        </w:rPr>
        <w:t xml:space="preserve"> </w:t>
      </w:r>
      <w:r w:rsidRPr="00B44160">
        <w:t>dipendenti</w:t>
      </w:r>
      <w:r w:rsidRPr="00B44160">
        <w:rPr>
          <w:spacing w:val="2"/>
        </w:rPr>
        <w:t xml:space="preserve"> </w:t>
      </w:r>
      <w:r w:rsidRPr="00B44160">
        <w:rPr>
          <w:w w:val="99"/>
          <w:u w:val="single"/>
        </w:rPr>
        <w:t xml:space="preserve"> </w:t>
      </w:r>
      <w:r w:rsidRPr="00B44160">
        <w:rPr>
          <w:u w:val="single"/>
        </w:rPr>
        <w:tab/>
      </w:r>
    </w:p>
    <w:p w:rsidR="00907F2A" w:rsidRPr="00B44160" w:rsidRDefault="00907F2A" w:rsidP="00C678CC">
      <w:pPr>
        <w:pStyle w:val="Corpodeltesto"/>
        <w:spacing w:before="2"/>
        <w:jc w:val="both"/>
        <w:rPr>
          <w:sz w:val="22"/>
          <w:szCs w:val="22"/>
        </w:rPr>
      </w:pPr>
    </w:p>
    <w:p w:rsidR="00907F2A" w:rsidRPr="00B44160" w:rsidRDefault="002575A4" w:rsidP="00C678CC">
      <w:pPr>
        <w:pStyle w:val="Corpodeltesto"/>
        <w:spacing w:before="90"/>
        <w:ind w:left="112" w:right="106"/>
        <w:jc w:val="both"/>
        <w:rPr>
          <w:sz w:val="22"/>
          <w:szCs w:val="22"/>
        </w:rPr>
      </w:pPr>
      <w:r w:rsidRPr="00B44160">
        <w:rPr>
          <w:sz w:val="22"/>
          <w:szCs w:val="22"/>
        </w:rPr>
        <w:t xml:space="preserve">in relazione al bando per la partecipazione alla gara in oggetto, con la presente, premettendo che è a conoscenza delle sanzioni amministrative e penali previste dagli artt. 75 e 76 del D.P.R. n. 445/2000 e </w:t>
      </w:r>
      <w:proofErr w:type="spellStart"/>
      <w:r w:rsidRPr="00B44160">
        <w:rPr>
          <w:sz w:val="22"/>
          <w:szCs w:val="22"/>
        </w:rPr>
        <w:t>s.m.i.</w:t>
      </w:r>
      <w:proofErr w:type="spellEnd"/>
      <w:r w:rsidRPr="00B44160">
        <w:rPr>
          <w:sz w:val="22"/>
          <w:szCs w:val="22"/>
        </w:rPr>
        <w:t xml:space="preserve"> per le ipotesi di falsità in atti e dichiarazioni mendaci</w:t>
      </w:r>
    </w:p>
    <w:p w:rsidR="00907F2A" w:rsidRPr="00B44160" w:rsidRDefault="00907F2A" w:rsidP="00C678CC">
      <w:pPr>
        <w:pStyle w:val="Corpodeltesto"/>
        <w:spacing w:before="5"/>
        <w:jc w:val="both"/>
        <w:rPr>
          <w:sz w:val="22"/>
          <w:szCs w:val="22"/>
        </w:rPr>
      </w:pPr>
    </w:p>
    <w:p w:rsidR="002D41E8" w:rsidRPr="00B44160" w:rsidRDefault="002D41E8" w:rsidP="00C678CC">
      <w:pPr>
        <w:pStyle w:val="sche3"/>
        <w:ind w:left="360"/>
        <w:jc w:val="center"/>
        <w:rPr>
          <w:b/>
          <w:sz w:val="22"/>
          <w:szCs w:val="22"/>
          <w:lang w:val="it-IT"/>
        </w:rPr>
      </w:pPr>
      <w:r w:rsidRPr="00B44160">
        <w:rPr>
          <w:b/>
          <w:sz w:val="22"/>
          <w:szCs w:val="22"/>
          <w:lang w:val="it-IT"/>
        </w:rPr>
        <w:t>CHIEDE</w:t>
      </w:r>
    </w:p>
    <w:p w:rsidR="00C678CC" w:rsidRPr="00B44160" w:rsidRDefault="00C678CC" w:rsidP="00C678CC">
      <w:pPr>
        <w:pStyle w:val="sche3"/>
        <w:ind w:left="360"/>
        <w:jc w:val="center"/>
        <w:rPr>
          <w:sz w:val="22"/>
          <w:szCs w:val="22"/>
          <w:lang w:val="it-IT"/>
        </w:rPr>
      </w:pPr>
    </w:p>
    <w:p w:rsidR="002D41E8" w:rsidRPr="00B44160" w:rsidRDefault="002D41E8" w:rsidP="00C678CC">
      <w:pPr>
        <w:pStyle w:val="sche3"/>
        <w:rPr>
          <w:sz w:val="22"/>
          <w:szCs w:val="22"/>
          <w:lang w:val="it-IT"/>
        </w:rPr>
      </w:pPr>
      <w:r w:rsidRPr="00B44160">
        <w:rPr>
          <w:sz w:val="22"/>
          <w:szCs w:val="22"/>
          <w:lang w:val="it-IT"/>
        </w:rPr>
        <w:t>di partecipare alla gara indicata in oggetto come:</w:t>
      </w:r>
    </w:p>
    <w:p w:rsidR="002D41E8" w:rsidRPr="00B44160" w:rsidRDefault="002D41E8" w:rsidP="00B44160">
      <w:pPr>
        <w:pStyle w:val="sche3"/>
        <w:numPr>
          <w:ilvl w:val="0"/>
          <w:numId w:val="3"/>
        </w:numPr>
        <w:ind w:left="1134"/>
        <w:rPr>
          <w:sz w:val="22"/>
          <w:szCs w:val="22"/>
          <w:lang w:val="it-IT"/>
        </w:rPr>
      </w:pPr>
      <w:r w:rsidRPr="00B44160">
        <w:rPr>
          <w:sz w:val="22"/>
          <w:szCs w:val="22"/>
          <w:lang w:val="it-IT"/>
        </w:rPr>
        <w:t>impresa singola ;</w:t>
      </w:r>
    </w:p>
    <w:p w:rsidR="002D41E8" w:rsidRPr="00B44160" w:rsidRDefault="002D41E8" w:rsidP="00B44160">
      <w:pPr>
        <w:pStyle w:val="sche3"/>
        <w:ind w:left="1134"/>
        <w:rPr>
          <w:b/>
          <w:bCs/>
          <w:i/>
          <w:iCs/>
          <w:sz w:val="22"/>
          <w:szCs w:val="22"/>
          <w:lang w:val="it-IT"/>
        </w:rPr>
      </w:pPr>
      <w:r w:rsidRPr="00B44160">
        <w:rPr>
          <w:b/>
          <w:bCs/>
          <w:i/>
          <w:iCs/>
          <w:sz w:val="22"/>
          <w:szCs w:val="22"/>
          <w:lang w:val="it-IT"/>
        </w:rPr>
        <w:t>ovvero</w:t>
      </w:r>
    </w:p>
    <w:p w:rsidR="002D41E8" w:rsidRPr="00B44160" w:rsidRDefault="002D41E8" w:rsidP="00B44160">
      <w:pPr>
        <w:pStyle w:val="sche3"/>
        <w:numPr>
          <w:ilvl w:val="0"/>
          <w:numId w:val="3"/>
        </w:numPr>
        <w:ind w:left="1134"/>
        <w:rPr>
          <w:sz w:val="22"/>
          <w:szCs w:val="22"/>
          <w:lang w:val="it-IT"/>
        </w:rPr>
      </w:pPr>
      <w:r w:rsidRPr="00B44160">
        <w:rPr>
          <w:sz w:val="22"/>
          <w:szCs w:val="22"/>
          <w:lang w:val="it-IT"/>
        </w:rPr>
        <w:t>capogruppo di una associazione temporanea o di un consorzio o di un GEIE di tipo orizzontale/verticale/misto;</w:t>
      </w:r>
    </w:p>
    <w:p w:rsidR="002D41E8" w:rsidRPr="00B44160" w:rsidRDefault="002D41E8" w:rsidP="00B44160">
      <w:pPr>
        <w:pStyle w:val="sche3"/>
        <w:ind w:left="1134"/>
        <w:rPr>
          <w:b/>
          <w:bCs/>
          <w:i/>
          <w:iCs/>
          <w:sz w:val="22"/>
          <w:szCs w:val="22"/>
          <w:lang w:val="it-IT"/>
        </w:rPr>
      </w:pPr>
      <w:r w:rsidRPr="00B44160">
        <w:rPr>
          <w:b/>
          <w:bCs/>
          <w:i/>
          <w:iCs/>
          <w:sz w:val="22"/>
          <w:szCs w:val="22"/>
          <w:lang w:val="it-IT"/>
        </w:rPr>
        <w:t>ovvero</w:t>
      </w:r>
    </w:p>
    <w:p w:rsidR="002D41E8" w:rsidRPr="00B44160" w:rsidRDefault="002D41E8" w:rsidP="00B44160">
      <w:pPr>
        <w:pStyle w:val="sche3"/>
        <w:numPr>
          <w:ilvl w:val="0"/>
          <w:numId w:val="3"/>
        </w:numPr>
        <w:ind w:left="1134"/>
        <w:rPr>
          <w:sz w:val="22"/>
          <w:szCs w:val="22"/>
          <w:lang w:val="it-IT"/>
        </w:rPr>
      </w:pPr>
      <w:r w:rsidRPr="00B44160">
        <w:rPr>
          <w:sz w:val="22"/>
          <w:szCs w:val="22"/>
          <w:lang w:val="it-IT"/>
        </w:rPr>
        <w:t>mandante di una associazione temporanea o di un consorzio o di un GEIE di tipo orizzontale/verticale/misto;</w:t>
      </w:r>
    </w:p>
    <w:p w:rsidR="00907F2A" w:rsidRPr="00B44160" w:rsidRDefault="002575A4" w:rsidP="00C678CC">
      <w:pPr>
        <w:pStyle w:val="Heading1"/>
        <w:ind w:left="86" w:right="86"/>
        <w:jc w:val="center"/>
        <w:rPr>
          <w:sz w:val="22"/>
          <w:szCs w:val="22"/>
        </w:rPr>
      </w:pPr>
      <w:r w:rsidRPr="00B44160">
        <w:rPr>
          <w:sz w:val="22"/>
          <w:szCs w:val="22"/>
        </w:rPr>
        <w:t>DICHIARA</w:t>
      </w:r>
    </w:p>
    <w:p w:rsidR="00907F2A" w:rsidRPr="00B44160" w:rsidRDefault="00907F2A" w:rsidP="00C678CC">
      <w:pPr>
        <w:pStyle w:val="Corpodeltesto"/>
        <w:spacing w:before="7"/>
        <w:jc w:val="both"/>
        <w:rPr>
          <w:b/>
          <w:sz w:val="22"/>
          <w:szCs w:val="22"/>
        </w:rPr>
      </w:pPr>
    </w:p>
    <w:p w:rsidR="00911671" w:rsidRPr="00B44160" w:rsidRDefault="00911671" w:rsidP="00911671">
      <w:pPr>
        <w:pStyle w:val="Paragrafoelenco"/>
        <w:numPr>
          <w:ilvl w:val="0"/>
          <w:numId w:val="6"/>
        </w:numPr>
        <w:adjustRightInd w:val="0"/>
        <w:rPr>
          <w:color w:val="000000"/>
        </w:rPr>
      </w:pPr>
      <w:r w:rsidRPr="00B44160">
        <w:rPr>
          <w:color w:val="000000"/>
        </w:rPr>
        <w:t>che ritiene congrua l’offerta economica presentata giacché per la sua formulazione ha preso atto e tenuto conto: a) delle condizioni contrattuali e degli oneri compresi quelli eventuali relativi in materia di sicurezza, di assicurazione, di condizioni di lavoro e di previdenza e assistenza in vigore nel luogo dove deve essere svolto il servizio; b) di tutte le circostanze generali, particolari e locali, nessuna esclusa ed eccettuata, che possono avere influito o influire sia sulla prestazione del servizio, sia sulla determinazione della propria offerta;</w:t>
      </w:r>
    </w:p>
    <w:p w:rsidR="00911671" w:rsidRPr="00B44160" w:rsidRDefault="00911671" w:rsidP="00911671">
      <w:pPr>
        <w:pStyle w:val="Paragrafoelenco"/>
        <w:numPr>
          <w:ilvl w:val="0"/>
          <w:numId w:val="6"/>
        </w:numPr>
        <w:adjustRightInd w:val="0"/>
        <w:rPr>
          <w:color w:val="000000"/>
        </w:rPr>
      </w:pPr>
      <w:r w:rsidRPr="00B44160">
        <w:rPr>
          <w:color w:val="000000"/>
        </w:rPr>
        <w:t>che accetta, senza condizione o riserva alcuna, tutte le norme e disposizioni contenute nella documentazione di gara e nel presente disciplinare di gara;</w:t>
      </w:r>
    </w:p>
    <w:p w:rsidR="00911671" w:rsidRPr="00B44160" w:rsidRDefault="00911671" w:rsidP="00911671">
      <w:pPr>
        <w:pStyle w:val="Paragrafoelenco"/>
        <w:numPr>
          <w:ilvl w:val="0"/>
          <w:numId w:val="6"/>
        </w:numPr>
        <w:adjustRightInd w:val="0"/>
        <w:rPr>
          <w:color w:val="000000"/>
        </w:rPr>
      </w:pPr>
      <w:r w:rsidRPr="00B44160">
        <w:rPr>
          <w:color w:val="000000"/>
        </w:rPr>
        <w:t>di essere informato, ai sensi e per gli effetti del d.lgs. 30 giugno 2003, n. 196, che i dati personali raccolti saranno trattati, anche con strumenti informatici, esclusivamente nell’ambito del procedimento per il quale la dichiarazione viene resa;</w:t>
      </w:r>
    </w:p>
    <w:p w:rsidR="00911671" w:rsidRPr="00B44160" w:rsidRDefault="00911671" w:rsidP="00911671">
      <w:pPr>
        <w:pStyle w:val="Paragrafoelenco"/>
        <w:numPr>
          <w:ilvl w:val="0"/>
          <w:numId w:val="6"/>
        </w:numPr>
        <w:adjustRightInd w:val="0"/>
        <w:rPr>
          <w:color w:val="000000"/>
        </w:rPr>
      </w:pPr>
      <w:r w:rsidRPr="00B44160">
        <w:rPr>
          <w:color w:val="000000"/>
        </w:rPr>
        <w:t>di essere edotto degli obblighi derivanti dal codice di comportamento adottato dalla stazione appaltante e si impegna, in caso di aggiudicazione, ad osservare e a far osservare ai propri dipendenti e collaboratori il suddetto codice, pena la risoluzione del contratto;</w:t>
      </w:r>
    </w:p>
    <w:p w:rsidR="00911671" w:rsidRPr="00B44160" w:rsidRDefault="00911671" w:rsidP="00911671">
      <w:pPr>
        <w:pStyle w:val="Paragrafoelenco"/>
        <w:numPr>
          <w:ilvl w:val="0"/>
          <w:numId w:val="6"/>
        </w:numPr>
        <w:adjustRightInd w:val="0"/>
        <w:rPr>
          <w:color w:val="000000"/>
        </w:rPr>
      </w:pPr>
      <w:r w:rsidRPr="00B44160">
        <w:rPr>
          <w:color w:val="000000"/>
        </w:rPr>
        <w:t>di autorizzare qualora un partecipante alla gara eserciti la facoltà di “accesso agli atti”, la stazione appaltante a rilasciare copia di tutta la documentazione presentata per la partecipazione alla gara;</w:t>
      </w:r>
    </w:p>
    <w:p w:rsidR="00911671" w:rsidRPr="00B44160" w:rsidRDefault="00911671" w:rsidP="00911671">
      <w:pPr>
        <w:adjustRightInd w:val="0"/>
        <w:jc w:val="center"/>
        <w:rPr>
          <w:bCs/>
          <w:color w:val="000000"/>
        </w:rPr>
      </w:pPr>
      <w:r w:rsidRPr="00B44160">
        <w:rPr>
          <w:bCs/>
          <w:color w:val="000000"/>
        </w:rPr>
        <w:t>(oppure)</w:t>
      </w:r>
    </w:p>
    <w:p w:rsidR="00911671" w:rsidRPr="00B44160" w:rsidRDefault="00911671" w:rsidP="00911671">
      <w:pPr>
        <w:adjustRightInd w:val="0"/>
        <w:ind w:left="720"/>
        <w:jc w:val="both"/>
        <w:rPr>
          <w:color w:val="000000"/>
        </w:rPr>
      </w:pPr>
      <w:r w:rsidRPr="00B44160">
        <w:rPr>
          <w:color w:val="000000"/>
        </w:rPr>
        <w:t>di non autorizzare,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su eventuale richiesta della stazione appaltante, adeguatamente motivata e comprovata ai sensi dell’art. 53, comma 5, lett. a), del Codice. La stazione appaltante si riserva di valutare la compatibilità dell’istanza di riservatezza con il diritto di accesso dei soggetti interessati.</w:t>
      </w:r>
    </w:p>
    <w:p w:rsidR="00911671" w:rsidRPr="00B44160" w:rsidRDefault="00911671" w:rsidP="00911671">
      <w:pPr>
        <w:adjustRightInd w:val="0"/>
        <w:jc w:val="both"/>
        <w:rPr>
          <w:color w:val="000000"/>
        </w:rPr>
      </w:pPr>
    </w:p>
    <w:p w:rsidR="00911671" w:rsidRPr="00B44160" w:rsidRDefault="00911671" w:rsidP="00911671">
      <w:pPr>
        <w:pStyle w:val="Paragrafoelenco"/>
        <w:tabs>
          <w:tab w:val="left" w:pos="473"/>
        </w:tabs>
        <w:spacing w:before="26"/>
        <w:ind w:right="105" w:firstLine="0"/>
        <w:jc w:val="left"/>
      </w:pPr>
    </w:p>
    <w:p w:rsidR="00907F2A" w:rsidRPr="00B44160" w:rsidRDefault="00907F2A" w:rsidP="00C678CC">
      <w:pPr>
        <w:pStyle w:val="Corpodeltesto"/>
        <w:jc w:val="both"/>
        <w:rPr>
          <w:sz w:val="22"/>
          <w:szCs w:val="22"/>
        </w:rPr>
      </w:pPr>
    </w:p>
    <w:p w:rsidR="00907F2A" w:rsidRPr="00B44160" w:rsidRDefault="002575A4" w:rsidP="00C678CC">
      <w:pPr>
        <w:pStyle w:val="Corpodeltesto"/>
        <w:tabs>
          <w:tab w:val="left" w:pos="5663"/>
        </w:tabs>
        <w:spacing w:before="1"/>
        <w:ind w:right="86"/>
        <w:jc w:val="both"/>
        <w:rPr>
          <w:sz w:val="22"/>
          <w:szCs w:val="22"/>
        </w:rPr>
      </w:pPr>
      <w:r w:rsidRPr="00B44160">
        <w:rPr>
          <w:sz w:val="22"/>
          <w:szCs w:val="22"/>
        </w:rPr>
        <w:t>Luogo</w:t>
      </w:r>
      <w:r w:rsidRPr="00B44160">
        <w:rPr>
          <w:spacing w:val="-2"/>
          <w:sz w:val="22"/>
          <w:szCs w:val="22"/>
        </w:rPr>
        <w:t xml:space="preserve"> </w:t>
      </w:r>
      <w:r w:rsidRPr="00B44160">
        <w:rPr>
          <w:sz w:val="22"/>
          <w:szCs w:val="22"/>
        </w:rPr>
        <w:t>e data</w:t>
      </w:r>
      <w:r w:rsidRPr="00B44160">
        <w:rPr>
          <w:sz w:val="22"/>
          <w:szCs w:val="22"/>
        </w:rPr>
        <w:tab/>
        <w:t>FIRMA (firma</w:t>
      </w:r>
      <w:r w:rsidRPr="00B44160">
        <w:rPr>
          <w:spacing w:val="-3"/>
          <w:sz w:val="22"/>
          <w:szCs w:val="22"/>
        </w:rPr>
        <w:t xml:space="preserve"> </w:t>
      </w:r>
      <w:r w:rsidRPr="00B44160">
        <w:rPr>
          <w:sz w:val="22"/>
          <w:szCs w:val="22"/>
        </w:rPr>
        <w:t>autografa)</w:t>
      </w:r>
    </w:p>
    <w:p w:rsidR="00907F2A" w:rsidRPr="00B44160" w:rsidRDefault="00907F2A" w:rsidP="00C678CC">
      <w:pPr>
        <w:pStyle w:val="Corpodeltesto"/>
        <w:jc w:val="both"/>
        <w:rPr>
          <w:sz w:val="22"/>
          <w:szCs w:val="22"/>
        </w:rPr>
      </w:pPr>
    </w:p>
    <w:p w:rsidR="00907F2A" w:rsidRPr="00B44160" w:rsidRDefault="00631DD1" w:rsidP="00C678CC">
      <w:pPr>
        <w:pStyle w:val="Corpodeltesto"/>
        <w:spacing w:before="8"/>
        <w:jc w:val="both"/>
        <w:rPr>
          <w:sz w:val="22"/>
          <w:szCs w:val="22"/>
        </w:rPr>
      </w:pPr>
      <w:r w:rsidRPr="00631DD1">
        <w:rPr>
          <w:sz w:val="22"/>
          <w:szCs w:val="22"/>
          <w:lang w:val="en-US"/>
        </w:rPr>
        <w:pict>
          <v:line id="_x0000_s1027" style="position:absolute;left:0;text-align:left;z-index:-251657216;mso-wrap-distance-left:0;mso-wrap-distance-right:0;mso-position-horizontal-relative:page" from="56.65pt,15.85pt" to="188.65pt,15.85pt" strokeweight=".16922mm">
            <w10:wrap type="topAndBottom" anchorx="page"/>
          </v:line>
        </w:pict>
      </w:r>
      <w:r w:rsidRPr="00631DD1">
        <w:rPr>
          <w:sz w:val="22"/>
          <w:szCs w:val="22"/>
          <w:lang w:val="en-US"/>
        </w:rPr>
        <w:pict>
          <v:line id="_x0000_s1026" style="position:absolute;left:0;text-align:left;z-index:-251656192;mso-wrap-distance-left:0;mso-wrap-distance-right:0;mso-position-horizontal-relative:page" from="339.85pt,15.85pt" to="501.85pt,15.85pt" strokeweight=".16922mm">
            <w10:wrap type="topAndBottom" anchorx="page"/>
          </v:line>
        </w:pict>
      </w:r>
    </w:p>
    <w:p w:rsidR="00907F2A" w:rsidRPr="00B44160" w:rsidRDefault="00907F2A" w:rsidP="00C678CC">
      <w:pPr>
        <w:pStyle w:val="Corpodeltesto"/>
        <w:jc w:val="both"/>
        <w:rPr>
          <w:sz w:val="22"/>
          <w:szCs w:val="22"/>
        </w:rPr>
      </w:pPr>
    </w:p>
    <w:p w:rsidR="00907F2A" w:rsidRPr="00B44160" w:rsidRDefault="00907F2A" w:rsidP="00C678CC">
      <w:pPr>
        <w:pStyle w:val="Corpodeltesto"/>
        <w:jc w:val="both"/>
        <w:rPr>
          <w:sz w:val="22"/>
          <w:szCs w:val="22"/>
        </w:rPr>
      </w:pPr>
    </w:p>
    <w:p w:rsidR="00907F2A" w:rsidRPr="00B44160" w:rsidRDefault="002575A4" w:rsidP="00C678CC">
      <w:pPr>
        <w:spacing w:before="89"/>
        <w:ind w:left="4480" w:right="571" w:hanging="3891"/>
        <w:jc w:val="both"/>
        <w:rPr>
          <w:b/>
          <w:u w:val="single"/>
        </w:rPr>
      </w:pPr>
      <w:r w:rsidRPr="00B44160">
        <w:rPr>
          <w:b/>
          <w:u w:val="single"/>
        </w:rPr>
        <w:t>N.B. allegare copia di un documento di identità del firmatario in corso di validità</w:t>
      </w:r>
    </w:p>
    <w:sectPr w:rsidR="00907F2A" w:rsidRPr="00B44160" w:rsidSect="002D41E8">
      <w:pgSz w:w="11900" w:h="16840"/>
      <w:pgMar w:top="1021" w:right="1134" w:bottom="1021"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A19"/>
    <w:multiLevelType w:val="hybridMultilevel"/>
    <w:tmpl w:val="49B29512"/>
    <w:lvl w:ilvl="0" w:tplc="A5F65FE4">
      <w:numFmt w:val="bullet"/>
      <w:lvlText w:val="-"/>
      <w:lvlJc w:val="left"/>
      <w:pPr>
        <w:ind w:left="1440" w:hanging="360"/>
      </w:pPr>
      <w:rPr>
        <w:rFonts w:ascii="Times New Roman" w:eastAsia="Times New Roman" w:hAnsi="Times New Roman" w:cs="Times New Roman" w:hint="default"/>
        <w:w w:val="99"/>
        <w:sz w:val="20"/>
        <w:szCs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332A0B8A"/>
    <w:multiLevelType w:val="hybridMultilevel"/>
    <w:tmpl w:val="C9DA314E"/>
    <w:lvl w:ilvl="0" w:tplc="C416091E">
      <w:start w:val="1"/>
      <w:numFmt w:val="lowerLetter"/>
      <w:lvlText w:val="%1)"/>
      <w:lvlJc w:val="left"/>
      <w:pPr>
        <w:ind w:left="472" w:hanging="360"/>
      </w:pPr>
      <w:rPr>
        <w:rFonts w:ascii="Times New Roman" w:eastAsia="Times New Roman" w:hAnsi="Times New Roman" w:cs="Times New Roman" w:hint="default"/>
        <w:spacing w:val="-1"/>
        <w:w w:val="99"/>
        <w:sz w:val="24"/>
        <w:szCs w:val="24"/>
      </w:rPr>
    </w:lvl>
    <w:lvl w:ilvl="1" w:tplc="3EFA6F10">
      <w:numFmt w:val="bullet"/>
      <w:lvlText w:val="•"/>
      <w:lvlJc w:val="left"/>
      <w:pPr>
        <w:ind w:left="1418" w:hanging="360"/>
      </w:pPr>
      <w:rPr>
        <w:rFonts w:hint="default"/>
      </w:rPr>
    </w:lvl>
    <w:lvl w:ilvl="2" w:tplc="113A4E04">
      <w:numFmt w:val="bullet"/>
      <w:lvlText w:val="•"/>
      <w:lvlJc w:val="left"/>
      <w:pPr>
        <w:ind w:left="2356" w:hanging="360"/>
      </w:pPr>
      <w:rPr>
        <w:rFonts w:hint="default"/>
      </w:rPr>
    </w:lvl>
    <w:lvl w:ilvl="3" w:tplc="4B28B692">
      <w:numFmt w:val="bullet"/>
      <w:lvlText w:val="•"/>
      <w:lvlJc w:val="left"/>
      <w:pPr>
        <w:ind w:left="3294" w:hanging="360"/>
      </w:pPr>
      <w:rPr>
        <w:rFonts w:hint="default"/>
      </w:rPr>
    </w:lvl>
    <w:lvl w:ilvl="4" w:tplc="9FE4714C">
      <w:numFmt w:val="bullet"/>
      <w:lvlText w:val="•"/>
      <w:lvlJc w:val="left"/>
      <w:pPr>
        <w:ind w:left="4232" w:hanging="360"/>
      </w:pPr>
      <w:rPr>
        <w:rFonts w:hint="default"/>
      </w:rPr>
    </w:lvl>
    <w:lvl w:ilvl="5" w:tplc="FCD03BDC">
      <w:numFmt w:val="bullet"/>
      <w:lvlText w:val="•"/>
      <w:lvlJc w:val="left"/>
      <w:pPr>
        <w:ind w:left="5170" w:hanging="360"/>
      </w:pPr>
      <w:rPr>
        <w:rFonts w:hint="default"/>
      </w:rPr>
    </w:lvl>
    <w:lvl w:ilvl="6" w:tplc="CF9AF8D2">
      <w:numFmt w:val="bullet"/>
      <w:lvlText w:val="•"/>
      <w:lvlJc w:val="left"/>
      <w:pPr>
        <w:ind w:left="6108" w:hanging="360"/>
      </w:pPr>
      <w:rPr>
        <w:rFonts w:hint="default"/>
      </w:rPr>
    </w:lvl>
    <w:lvl w:ilvl="7" w:tplc="251E58DE">
      <w:numFmt w:val="bullet"/>
      <w:lvlText w:val="•"/>
      <w:lvlJc w:val="left"/>
      <w:pPr>
        <w:ind w:left="7046" w:hanging="360"/>
      </w:pPr>
      <w:rPr>
        <w:rFonts w:hint="default"/>
      </w:rPr>
    </w:lvl>
    <w:lvl w:ilvl="8" w:tplc="C16CFFF4">
      <w:numFmt w:val="bullet"/>
      <w:lvlText w:val="•"/>
      <w:lvlJc w:val="left"/>
      <w:pPr>
        <w:ind w:left="7984" w:hanging="360"/>
      </w:pPr>
      <w:rPr>
        <w:rFonts w:hint="default"/>
      </w:rPr>
    </w:lvl>
  </w:abstractNum>
  <w:abstractNum w:abstractNumId="2">
    <w:nsid w:val="3849016E"/>
    <w:multiLevelType w:val="hybridMultilevel"/>
    <w:tmpl w:val="E6C24CE6"/>
    <w:lvl w:ilvl="0" w:tplc="FEAA46E2">
      <w:start w:val="1"/>
      <w:numFmt w:val="bullet"/>
      <w:lvlText w:val="□"/>
      <w:lvlJc w:val="left"/>
      <w:pPr>
        <w:ind w:left="2138" w:hanging="360"/>
      </w:pPr>
      <w:rPr>
        <w:rFonts w:ascii="Courier New" w:hAnsi="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
    <w:nsid w:val="503120B3"/>
    <w:multiLevelType w:val="hybridMultilevel"/>
    <w:tmpl w:val="D9BCA2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D612836"/>
    <w:multiLevelType w:val="hybridMultilevel"/>
    <w:tmpl w:val="56D8FDAA"/>
    <w:lvl w:ilvl="0" w:tplc="A5F65FE4">
      <w:numFmt w:val="bullet"/>
      <w:lvlText w:val="-"/>
      <w:lvlJc w:val="left"/>
      <w:pPr>
        <w:ind w:left="1571" w:hanging="360"/>
      </w:pPr>
      <w:rPr>
        <w:rFonts w:ascii="Times New Roman" w:eastAsia="Times New Roman" w:hAnsi="Times New Roman" w:cs="Times New Roman" w:hint="default"/>
        <w:w w:val="99"/>
        <w:sz w:val="20"/>
        <w:szCs w:val="20"/>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nsid w:val="6A272C56"/>
    <w:multiLevelType w:val="hybridMultilevel"/>
    <w:tmpl w:val="28F23332"/>
    <w:lvl w:ilvl="0" w:tplc="62749918">
      <w:numFmt w:val="bullet"/>
      <w:lvlText w:val="-"/>
      <w:lvlJc w:val="left"/>
      <w:pPr>
        <w:ind w:left="472" w:hanging="360"/>
      </w:pPr>
      <w:rPr>
        <w:rFonts w:ascii="Arial" w:eastAsia="Arial" w:hAnsi="Arial" w:cs="Arial" w:hint="default"/>
        <w:w w:val="91"/>
        <w:sz w:val="24"/>
        <w:szCs w:val="24"/>
      </w:rPr>
    </w:lvl>
    <w:lvl w:ilvl="1" w:tplc="B6CA0DF0">
      <w:numFmt w:val="bullet"/>
      <w:lvlText w:val="◻"/>
      <w:lvlJc w:val="left"/>
      <w:pPr>
        <w:ind w:left="736" w:hanging="264"/>
      </w:pPr>
      <w:rPr>
        <w:rFonts w:ascii="Symbol" w:eastAsia="Symbol" w:hAnsi="Symbol" w:cs="Symbol" w:hint="default"/>
        <w:w w:val="99"/>
        <w:sz w:val="24"/>
        <w:szCs w:val="24"/>
      </w:rPr>
    </w:lvl>
    <w:lvl w:ilvl="2" w:tplc="36AE0390">
      <w:numFmt w:val="bullet"/>
      <w:lvlText w:val="•"/>
      <w:lvlJc w:val="left"/>
      <w:pPr>
        <w:ind w:left="1753" w:hanging="264"/>
      </w:pPr>
      <w:rPr>
        <w:rFonts w:hint="default"/>
      </w:rPr>
    </w:lvl>
    <w:lvl w:ilvl="3" w:tplc="FD100E5E">
      <w:numFmt w:val="bullet"/>
      <w:lvlText w:val="•"/>
      <w:lvlJc w:val="left"/>
      <w:pPr>
        <w:ind w:left="2766" w:hanging="264"/>
      </w:pPr>
      <w:rPr>
        <w:rFonts w:hint="default"/>
      </w:rPr>
    </w:lvl>
    <w:lvl w:ilvl="4" w:tplc="A3544312">
      <w:numFmt w:val="bullet"/>
      <w:lvlText w:val="•"/>
      <w:lvlJc w:val="left"/>
      <w:pPr>
        <w:ind w:left="3780" w:hanging="264"/>
      </w:pPr>
      <w:rPr>
        <w:rFonts w:hint="default"/>
      </w:rPr>
    </w:lvl>
    <w:lvl w:ilvl="5" w:tplc="71146FC2">
      <w:numFmt w:val="bullet"/>
      <w:lvlText w:val="•"/>
      <w:lvlJc w:val="left"/>
      <w:pPr>
        <w:ind w:left="4793" w:hanging="264"/>
      </w:pPr>
      <w:rPr>
        <w:rFonts w:hint="default"/>
      </w:rPr>
    </w:lvl>
    <w:lvl w:ilvl="6" w:tplc="FAF4238E">
      <w:numFmt w:val="bullet"/>
      <w:lvlText w:val="•"/>
      <w:lvlJc w:val="left"/>
      <w:pPr>
        <w:ind w:left="5806" w:hanging="264"/>
      </w:pPr>
      <w:rPr>
        <w:rFonts w:hint="default"/>
      </w:rPr>
    </w:lvl>
    <w:lvl w:ilvl="7" w:tplc="846A7C9E">
      <w:numFmt w:val="bullet"/>
      <w:lvlText w:val="•"/>
      <w:lvlJc w:val="left"/>
      <w:pPr>
        <w:ind w:left="6820" w:hanging="264"/>
      </w:pPr>
      <w:rPr>
        <w:rFonts w:hint="default"/>
      </w:rPr>
    </w:lvl>
    <w:lvl w:ilvl="8" w:tplc="541289D6">
      <w:numFmt w:val="bullet"/>
      <w:lvlText w:val="•"/>
      <w:lvlJc w:val="left"/>
      <w:pPr>
        <w:ind w:left="7833" w:hanging="264"/>
      </w:pPr>
      <w:rPr>
        <w:rFont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907F2A"/>
    <w:rsid w:val="00203C82"/>
    <w:rsid w:val="0023746B"/>
    <w:rsid w:val="002575A4"/>
    <w:rsid w:val="002D41E8"/>
    <w:rsid w:val="003F66B7"/>
    <w:rsid w:val="0042385C"/>
    <w:rsid w:val="004572F1"/>
    <w:rsid w:val="00631DD1"/>
    <w:rsid w:val="007118BD"/>
    <w:rsid w:val="00772C35"/>
    <w:rsid w:val="0078713A"/>
    <w:rsid w:val="00896DAD"/>
    <w:rsid w:val="00907F2A"/>
    <w:rsid w:val="00911671"/>
    <w:rsid w:val="00920E0D"/>
    <w:rsid w:val="009413A8"/>
    <w:rsid w:val="00B44160"/>
    <w:rsid w:val="00BA4976"/>
    <w:rsid w:val="00C678CC"/>
    <w:rsid w:val="00CD74BE"/>
    <w:rsid w:val="00CF0A6B"/>
    <w:rsid w:val="00D9439C"/>
    <w:rsid w:val="00E16135"/>
    <w:rsid w:val="00E322D8"/>
    <w:rsid w:val="00E33235"/>
    <w:rsid w:val="00E86A85"/>
    <w:rsid w:val="00EB799F"/>
    <w:rsid w:val="00FA37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07F2A"/>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07F2A"/>
    <w:tblPr>
      <w:tblInd w:w="0" w:type="dxa"/>
      <w:tblCellMar>
        <w:top w:w="0" w:type="dxa"/>
        <w:left w:w="0" w:type="dxa"/>
        <w:bottom w:w="0" w:type="dxa"/>
        <w:right w:w="0" w:type="dxa"/>
      </w:tblCellMar>
    </w:tblPr>
  </w:style>
  <w:style w:type="paragraph" w:styleId="Corpodeltesto">
    <w:name w:val="Body Text"/>
    <w:basedOn w:val="Normale"/>
    <w:uiPriority w:val="1"/>
    <w:qFormat/>
    <w:rsid w:val="00907F2A"/>
    <w:rPr>
      <w:sz w:val="24"/>
      <w:szCs w:val="24"/>
    </w:rPr>
  </w:style>
  <w:style w:type="paragraph" w:customStyle="1" w:styleId="Heading1">
    <w:name w:val="Heading 1"/>
    <w:basedOn w:val="Normale"/>
    <w:uiPriority w:val="1"/>
    <w:qFormat/>
    <w:rsid w:val="00907F2A"/>
    <w:pPr>
      <w:ind w:left="1528"/>
      <w:outlineLvl w:val="1"/>
    </w:pPr>
    <w:rPr>
      <w:b/>
      <w:bCs/>
      <w:sz w:val="24"/>
      <w:szCs w:val="24"/>
    </w:rPr>
  </w:style>
  <w:style w:type="paragraph" w:styleId="Paragrafoelenco">
    <w:name w:val="List Paragraph"/>
    <w:basedOn w:val="Normale"/>
    <w:uiPriority w:val="34"/>
    <w:qFormat/>
    <w:rsid w:val="00907F2A"/>
    <w:pPr>
      <w:ind w:left="472" w:hanging="360"/>
      <w:jc w:val="both"/>
    </w:pPr>
  </w:style>
  <w:style w:type="paragraph" w:customStyle="1" w:styleId="TableParagraph">
    <w:name w:val="Table Paragraph"/>
    <w:basedOn w:val="Normale"/>
    <w:uiPriority w:val="1"/>
    <w:qFormat/>
    <w:rsid w:val="00907F2A"/>
  </w:style>
  <w:style w:type="paragraph" w:customStyle="1" w:styleId="sche3">
    <w:name w:val="sche_3"/>
    <w:rsid w:val="002D41E8"/>
    <w:pPr>
      <w:overflowPunct w:val="0"/>
      <w:adjustRightInd w:val="0"/>
      <w:jc w:val="both"/>
    </w:pPr>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1795713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3590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Ghelfi</dc:creator>
  <cp:lastModifiedBy>LGhelfi</cp:lastModifiedBy>
  <cp:revision>3</cp:revision>
  <dcterms:created xsi:type="dcterms:W3CDTF">2018-06-18T07:08:00Z</dcterms:created>
  <dcterms:modified xsi:type="dcterms:W3CDTF">2018-06-18T07:18:00Z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2017-04-08T00:00:00Z</vt:filetime>
  </property>
  <property fmtid="{D5CDD505-2E9C-101B-9397-08002B2CF9AE}" pid="3" name="Creator">
    <vt:lpwstr>PDF24 Creator</vt:lpwstr>
  </property>
  <property fmtid="{D5CDD505-2E9C-101B-9397-08002B2CF9AE}" pid="4" name="LastSaved">
    <vt:filetime>2018-02-03T00:00:00Z</vt:filetime>
  </property>
</Properties>
</file>