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40DE" w14:textId="1CD4D765" w:rsidR="00130582" w:rsidRPr="00130582" w:rsidRDefault="00130582">
      <w:pPr>
        <w:pStyle w:val="Titolo11"/>
        <w:spacing w:before="90"/>
        <w:ind w:left="6484"/>
        <w:rPr>
          <w:bCs w:val="0"/>
        </w:rPr>
      </w:pPr>
      <w:r w:rsidRPr="00130582">
        <w:rPr>
          <w:bCs w:val="0"/>
        </w:rPr>
        <w:t>ALLEGATO A</w:t>
      </w:r>
    </w:p>
    <w:p w14:paraId="1032498A" w14:textId="6B02383C" w:rsidR="00907F2A" w:rsidRPr="007F20A7" w:rsidRDefault="0078713A">
      <w:pPr>
        <w:pStyle w:val="Titolo11"/>
        <w:spacing w:before="90"/>
        <w:ind w:left="6484"/>
        <w:rPr>
          <w:b w:val="0"/>
        </w:rPr>
      </w:pPr>
      <w:r w:rsidRPr="007F20A7">
        <w:rPr>
          <w:b w:val="0"/>
        </w:rPr>
        <w:t xml:space="preserve">Spett.le </w:t>
      </w:r>
    </w:p>
    <w:p w14:paraId="743BFE35" w14:textId="77777777" w:rsidR="0078713A" w:rsidRPr="007F20A7" w:rsidRDefault="0078713A">
      <w:pPr>
        <w:pStyle w:val="Titolo11"/>
        <w:spacing w:before="90"/>
        <w:ind w:left="6484"/>
      </w:pPr>
      <w:r w:rsidRPr="007F20A7">
        <w:rPr>
          <w:b w:val="0"/>
        </w:rPr>
        <w:t>Broni Stradella Pubblica Srl</w:t>
      </w:r>
    </w:p>
    <w:p w14:paraId="3C94379B" w14:textId="04262536" w:rsidR="00907F2A" w:rsidRPr="007F20A7" w:rsidRDefault="0078713A">
      <w:pPr>
        <w:pStyle w:val="Corpotesto"/>
        <w:ind w:left="6484"/>
      </w:pPr>
      <w:r w:rsidRPr="007F20A7">
        <w:t xml:space="preserve">Via </w:t>
      </w:r>
      <w:r w:rsidR="00A82D48" w:rsidRPr="007F20A7">
        <w:t>Nazionale</w:t>
      </w:r>
      <w:r w:rsidRPr="007F20A7">
        <w:t xml:space="preserve">, </w:t>
      </w:r>
      <w:r w:rsidR="00A82D48" w:rsidRPr="007F20A7">
        <w:t>53</w:t>
      </w:r>
    </w:p>
    <w:p w14:paraId="1D2614FF" w14:textId="77777777" w:rsidR="0078713A" w:rsidRPr="007F20A7" w:rsidRDefault="0078713A">
      <w:pPr>
        <w:pStyle w:val="Corpotesto"/>
        <w:ind w:left="6484"/>
      </w:pPr>
      <w:r w:rsidRPr="007F20A7">
        <w:t>27049 Stradella (PV)</w:t>
      </w:r>
    </w:p>
    <w:p w14:paraId="59002C63" w14:textId="77777777" w:rsidR="00907F2A" w:rsidRPr="007F20A7" w:rsidRDefault="00907F2A">
      <w:pPr>
        <w:pStyle w:val="Corpotesto"/>
        <w:spacing w:before="5"/>
        <w:rPr>
          <w:sz w:val="34"/>
        </w:rPr>
      </w:pPr>
    </w:p>
    <w:p w14:paraId="2A5B3621" w14:textId="6D1BD666" w:rsidR="00B62123" w:rsidRPr="00CA432A" w:rsidRDefault="00130582" w:rsidP="00B62123">
      <w:pPr>
        <w:pStyle w:val="Titolo12"/>
        <w:spacing w:line="247" w:lineRule="auto"/>
        <w:ind w:left="0" w:right="79" w:firstLine="0"/>
        <w:jc w:val="both"/>
        <w:rPr>
          <w:b/>
          <w:i w:val="0"/>
          <w:w w:val="105"/>
          <w:sz w:val="24"/>
          <w:szCs w:val="24"/>
        </w:rPr>
      </w:pPr>
      <w:bookmarkStart w:id="0" w:name="_Hlk51145840"/>
      <w:r>
        <w:rPr>
          <w:b/>
          <w:i w:val="0"/>
          <w:w w:val="105"/>
          <w:sz w:val="24"/>
          <w:szCs w:val="24"/>
        </w:rPr>
        <w:t xml:space="preserve">PROCEDURA APERTA PER </w:t>
      </w:r>
      <w:r w:rsidR="00DA12A7">
        <w:rPr>
          <w:b/>
          <w:i w:val="0"/>
          <w:w w:val="105"/>
          <w:sz w:val="24"/>
          <w:szCs w:val="24"/>
        </w:rPr>
        <w:t xml:space="preserve">AFFIDAMENTO </w:t>
      </w:r>
      <w:r>
        <w:rPr>
          <w:b/>
          <w:i w:val="0"/>
          <w:w w:val="105"/>
          <w:sz w:val="24"/>
          <w:szCs w:val="24"/>
        </w:rPr>
        <w:t xml:space="preserve">LAVORI DI COSTRUZIONE DELLA NUOVA PALAZZINA SPOGLIATOI – UFFICI PRESSO LA </w:t>
      </w:r>
      <w:r w:rsidR="00796F6A">
        <w:rPr>
          <w:b/>
          <w:i w:val="0"/>
          <w:w w:val="105"/>
          <w:sz w:val="24"/>
          <w:szCs w:val="24"/>
        </w:rPr>
        <w:t>P</w:t>
      </w:r>
      <w:r>
        <w:rPr>
          <w:b/>
          <w:i w:val="0"/>
          <w:w w:val="105"/>
          <w:sz w:val="24"/>
          <w:szCs w:val="24"/>
        </w:rPr>
        <w:t xml:space="preserve">IATTAFORMA ECOLOGICA IN LOC. </w:t>
      </w:r>
      <w:r w:rsidR="00796F6A">
        <w:rPr>
          <w:b/>
          <w:i w:val="0"/>
          <w:w w:val="105"/>
          <w:sz w:val="24"/>
          <w:szCs w:val="24"/>
        </w:rPr>
        <w:t>GIOIELLO</w:t>
      </w:r>
      <w:bookmarkEnd w:id="0"/>
      <w:r>
        <w:rPr>
          <w:b/>
          <w:i w:val="0"/>
          <w:w w:val="105"/>
          <w:sz w:val="24"/>
          <w:szCs w:val="24"/>
        </w:rPr>
        <w:t xml:space="preserve"> A STRADELLA (PV)</w:t>
      </w:r>
      <w:r w:rsidR="00796F6A">
        <w:rPr>
          <w:b/>
          <w:i w:val="0"/>
          <w:w w:val="105"/>
          <w:sz w:val="24"/>
          <w:szCs w:val="24"/>
        </w:rPr>
        <w:t xml:space="preserve"> </w:t>
      </w:r>
      <w:r w:rsidR="00B62123" w:rsidRPr="008F3A54">
        <w:rPr>
          <w:b/>
          <w:i w:val="0"/>
          <w:sz w:val="24"/>
          <w:szCs w:val="24"/>
        </w:rPr>
        <w:t xml:space="preserve">- </w:t>
      </w:r>
      <w:bookmarkStart w:id="1" w:name="_Hlk51145875"/>
      <w:r w:rsidR="00B62123" w:rsidRPr="008F3A54">
        <w:rPr>
          <w:b/>
          <w:i w:val="0"/>
          <w:iCs/>
          <w:w w:val="105"/>
          <w:sz w:val="24"/>
          <w:szCs w:val="24"/>
        </w:rPr>
        <w:t xml:space="preserve">CIG. </w:t>
      </w:r>
      <w:r w:rsidR="00355E72" w:rsidRPr="00355E72">
        <w:rPr>
          <w:b/>
          <w:i w:val="0"/>
          <w:w w:val="105"/>
          <w:sz w:val="24"/>
          <w:szCs w:val="24"/>
        </w:rPr>
        <w:t>8905523E0D</w:t>
      </w:r>
    </w:p>
    <w:bookmarkEnd w:id="1"/>
    <w:p w14:paraId="77D6DA2C" w14:textId="346D874A" w:rsidR="008806AE" w:rsidRPr="00355E72" w:rsidRDefault="008806AE" w:rsidP="00355E72">
      <w:pPr>
        <w:pStyle w:val="Titolo12"/>
        <w:spacing w:line="247" w:lineRule="auto"/>
        <w:ind w:left="0" w:right="79" w:firstLine="0"/>
        <w:jc w:val="both"/>
        <w:rPr>
          <w:b/>
          <w:i w:val="0"/>
          <w:w w:val="105"/>
          <w:sz w:val="24"/>
          <w:szCs w:val="24"/>
        </w:rPr>
      </w:pPr>
    </w:p>
    <w:p w14:paraId="392D832D" w14:textId="77777777" w:rsidR="005A1FEE" w:rsidRPr="007F20A7" w:rsidRDefault="00BA4976" w:rsidP="00BA4976">
      <w:pPr>
        <w:pStyle w:val="Corpotesto"/>
        <w:jc w:val="center"/>
        <w:rPr>
          <w:b/>
        </w:rPr>
      </w:pPr>
      <w:r w:rsidRPr="007F20A7">
        <w:rPr>
          <w:b/>
        </w:rPr>
        <w:t xml:space="preserve">DOMANDA DI </w:t>
      </w:r>
      <w:r w:rsidR="005A1FEE" w:rsidRPr="007F20A7">
        <w:rPr>
          <w:b/>
        </w:rPr>
        <w:t>PARTECIPAZIONE</w:t>
      </w:r>
      <w:r w:rsidR="00CF22B1" w:rsidRPr="007F20A7">
        <w:rPr>
          <w:b/>
        </w:rPr>
        <w:t xml:space="preserve"> E DICHIARAZION</w:t>
      </w:r>
      <w:r w:rsidR="005A1FEE" w:rsidRPr="007F20A7">
        <w:rPr>
          <w:b/>
        </w:rPr>
        <w:t>I</w:t>
      </w:r>
      <w:r w:rsidR="00CF22B1" w:rsidRPr="007F20A7">
        <w:rPr>
          <w:b/>
        </w:rPr>
        <w:t xml:space="preserve"> DEL CONCORRENTE</w:t>
      </w:r>
    </w:p>
    <w:p w14:paraId="0B1B75EF" w14:textId="4682BF1E" w:rsidR="00907F2A" w:rsidRPr="007F20A7" w:rsidRDefault="00CF22B1" w:rsidP="00BA4976">
      <w:pPr>
        <w:pStyle w:val="Corpotesto"/>
        <w:jc w:val="center"/>
        <w:rPr>
          <w:b/>
        </w:rPr>
      </w:pPr>
      <w:r w:rsidRPr="007F20A7">
        <w:rPr>
          <w:b/>
        </w:rPr>
        <w:t>Allegato A</w:t>
      </w:r>
    </w:p>
    <w:p w14:paraId="37880E4B" w14:textId="77777777" w:rsidR="00907F2A" w:rsidRPr="007F20A7" w:rsidRDefault="00907F2A">
      <w:pPr>
        <w:pStyle w:val="Corpotesto"/>
        <w:spacing w:before="9"/>
        <w:rPr>
          <w:b/>
          <w:sz w:val="21"/>
        </w:rPr>
      </w:pPr>
    </w:p>
    <w:p w14:paraId="79991D1F" w14:textId="77777777" w:rsidR="00907F2A" w:rsidRPr="007F20A7" w:rsidRDefault="002575A4" w:rsidP="00C678CC">
      <w:pPr>
        <w:pStyle w:val="Corpotesto"/>
        <w:tabs>
          <w:tab w:val="left" w:pos="6107"/>
          <w:tab w:val="left" w:pos="6748"/>
          <w:tab w:val="left" w:pos="9306"/>
          <w:tab w:val="left" w:pos="9421"/>
          <w:tab w:val="left" w:pos="9462"/>
          <w:tab w:val="left" w:pos="9522"/>
        </w:tabs>
        <w:spacing w:before="1" w:line="360" w:lineRule="auto"/>
        <w:ind w:left="112" w:right="335"/>
        <w:jc w:val="both"/>
        <w:rPr>
          <w:sz w:val="22"/>
          <w:szCs w:val="22"/>
        </w:rPr>
      </w:pPr>
      <w:r w:rsidRPr="007F20A7">
        <w:rPr>
          <w:sz w:val="22"/>
          <w:szCs w:val="22"/>
        </w:rPr>
        <w:t>Il</w:t>
      </w:r>
      <w:r w:rsidRPr="007F20A7">
        <w:rPr>
          <w:spacing w:val="-7"/>
          <w:sz w:val="22"/>
          <w:szCs w:val="22"/>
        </w:rPr>
        <w:t xml:space="preserve"> </w:t>
      </w:r>
      <w:r w:rsidRPr="007F20A7">
        <w:rPr>
          <w:sz w:val="22"/>
          <w:szCs w:val="22"/>
        </w:rPr>
        <w:t>sottoscritto</w:t>
      </w:r>
      <w:r w:rsidR="0078713A" w:rsidRPr="007F20A7">
        <w:rPr>
          <w:sz w:val="22"/>
          <w:szCs w:val="22"/>
        </w:rPr>
        <w:t xml:space="preserve"> 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nato</w:t>
      </w:r>
      <w:r w:rsidRPr="007F20A7">
        <w:rPr>
          <w:spacing w:val="-1"/>
          <w:sz w:val="22"/>
          <w:szCs w:val="22"/>
        </w:rPr>
        <w:t xml:space="preserve"> </w:t>
      </w:r>
      <w:r w:rsidRPr="007F20A7">
        <w:rPr>
          <w:sz w:val="22"/>
          <w:szCs w:val="22"/>
        </w:rPr>
        <w:t>a</w:t>
      </w:r>
      <w:r w:rsidRPr="007F20A7">
        <w:rPr>
          <w:sz w:val="22"/>
          <w:szCs w:val="22"/>
          <w:u w:val="single"/>
        </w:rPr>
        <w:t xml:space="preserve"> 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>il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residente nel</w:t>
      </w:r>
      <w:r w:rsidRPr="007F20A7">
        <w:rPr>
          <w:spacing w:val="-3"/>
          <w:sz w:val="22"/>
          <w:szCs w:val="22"/>
        </w:rPr>
        <w:t xml:space="preserve"> </w:t>
      </w:r>
      <w:r w:rsidRPr="007F20A7">
        <w:rPr>
          <w:sz w:val="22"/>
          <w:szCs w:val="22"/>
        </w:rPr>
        <w:t>Comune</w:t>
      </w:r>
      <w:r w:rsidRPr="007F20A7">
        <w:rPr>
          <w:spacing w:val="-1"/>
          <w:sz w:val="22"/>
          <w:szCs w:val="22"/>
        </w:rPr>
        <w:t xml:space="preserve"> </w:t>
      </w:r>
      <w:r w:rsidRPr="007F20A7">
        <w:rPr>
          <w:sz w:val="22"/>
          <w:szCs w:val="22"/>
        </w:rPr>
        <w:t>di</w:t>
      </w:r>
      <w:r w:rsidRPr="007F20A7">
        <w:rPr>
          <w:sz w:val="22"/>
          <w:szCs w:val="22"/>
          <w:u w:val="single"/>
        </w:rPr>
        <w:t xml:space="preserve"> 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>Provincia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Stato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Via/Piazza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legale rappresentante</w:t>
      </w:r>
      <w:r w:rsidRPr="007F20A7">
        <w:rPr>
          <w:spacing w:val="-11"/>
          <w:sz w:val="22"/>
          <w:szCs w:val="22"/>
        </w:rPr>
        <w:t xml:space="preserve"> </w:t>
      </w:r>
      <w:r w:rsidRPr="007F20A7">
        <w:rPr>
          <w:sz w:val="22"/>
          <w:szCs w:val="22"/>
        </w:rPr>
        <w:t>dell’impresa</w:t>
      </w:r>
      <w:r w:rsidRPr="007F20A7">
        <w:rPr>
          <w:sz w:val="22"/>
          <w:szCs w:val="22"/>
          <w:vertAlign w:val="superscript"/>
        </w:rPr>
        <w:t>1</w:t>
      </w:r>
      <w:r w:rsidRPr="007F20A7">
        <w:rPr>
          <w:spacing w:val="1"/>
          <w:sz w:val="22"/>
          <w:szCs w:val="22"/>
        </w:rPr>
        <w:t xml:space="preserve"> </w:t>
      </w:r>
      <w:r w:rsidRPr="007F20A7">
        <w:rPr>
          <w:w w:val="97"/>
          <w:sz w:val="22"/>
          <w:szCs w:val="22"/>
          <w:u w:val="single"/>
          <w:vertAlign w:val="superscript"/>
        </w:rPr>
        <w:t xml:space="preserve"> 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</w:p>
    <w:p w14:paraId="01FF3237" w14:textId="77777777" w:rsidR="00907F2A" w:rsidRPr="007F20A7" w:rsidRDefault="00355E72" w:rsidP="00C678CC">
      <w:pPr>
        <w:pStyle w:val="Corpotesto"/>
        <w:spacing w:before="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pict w14:anchorId="44E1F69F">
          <v:line id="_x0000_s1031" style="position:absolute;left:0;text-align:left;z-index:-251661312;mso-wrap-distance-left:0;mso-wrap-distance-right:0;mso-position-horizontal-relative:page" from="56.65pt,13.55pt" to="518.65pt,13.55pt" strokeweight=".16925mm">
            <w10:wrap type="topAndBottom" anchorx="page"/>
          </v:line>
        </w:pict>
      </w:r>
    </w:p>
    <w:p w14:paraId="36361683" w14:textId="77777777" w:rsidR="00907F2A" w:rsidRPr="007F20A7" w:rsidRDefault="002575A4" w:rsidP="00C678CC">
      <w:pPr>
        <w:pStyle w:val="Corpotesto"/>
        <w:tabs>
          <w:tab w:val="left" w:pos="3654"/>
          <w:tab w:val="left" w:pos="5706"/>
          <w:tab w:val="left" w:pos="6021"/>
          <w:tab w:val="left" w:pos="6220"/>
          <w:tab w:val="left" w:pos="6580"/>
          <w:tab w:val="left" w:pos="9340"/>
          <w:tab w:val="left" w:pos="9426"/>
          <w:tab w:val="left" w:pos="9460"/>
          <w:tab w:val="left" w:pos="9520"/>
          <w:tab w:val="left" w:pos="9625"/>
        </w:tabs>
        <w:spacing w:before="107" w:line="360" w:lineRule="auto"/>
        <w:ind w:left="112" w:right="191"/>
        <w:jc w:val="both"/>
        <w:rPr>
          <w:sz w:val="22"/>
          <w:szCs w:val="22"/>
        </w:rPr>
      </w:pPr>
      <w:r w:rsidRPr="007F20A7">
        <w:rPr>
          <w:sz w:val="22"/>
          <w:szCs w:val="22"/>
        </w:rPr>
        <w:t>con sede</w:t>
      </w:r>
      <w:r w:rsidRPr="007F20A7">
        <w:rPr>
          <w:spacing w:val="-3"/>
          <w:sz w:val="22"/>
          <w:szCs w:val="22"/>
        </w:rPr>
        <w:t xml:space="preserve"> </w:t>
      </w:r>
      <w:r w:rsidRPr="007F20A7">
        <w:rPr>
          <w:sz w:val="22"/>
          <w:szCs w:val="22"/>
        </w:rPr>
        <w:t>legale</w:t>
      </w:r>
      <w:r w:rsidRPr="007F20A7">
        <w:rPr>
          <w:spacing w:val="58"/>
          <w:sz w:val="22"/>
          <w:szCs w:val="22"/>
        </w:rPr>
        <w:t xml:space="preserve"> </w:t>
      </w:r>
      <w:r w:rsidRPr="007F20A7">
        <w:rPr>
          <w:sz w:val="22"/>
          <w:szCs w:val="22"/>
        </w:rPr>
        <w:t>in</w:t>
      </w:r>
      <w:r w:rsidRPr="007F20A7">
        <w:rPr>
          <w:sz w:val="22"/>
          <w:szCs w:val="22"/>
          <w:u w:val="single"/>
        </w:rPr>
        <w:t xml:space="preserve"> 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>Provincia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Via/Piazza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con sede</w:t>
      </w:r>
      <w:r w:rsidRPr="007F20A7">
        <w:rPr>
          <w:spacing w:val="-3"/>
          <w:sz w:val="22"/>
          <w:szCs w:val="22"/>
        </w:rPr>
        <w:t xml:space="preserve"> </w:t>
      </w:r>
      <w:r w:rsidRPr="007F20A7">
        <w:rPr>
          <w:sz w:val="22"/>
          <w:szCs w:val="22"/>
        </w:rPr>
        <w:t>operativa</w:t>
      </w:r>
      <w:r w:rsidRPr="007F20A7">
        <w:rPr>
          <w:spacing w:val="57"/>
          <w:sz w:val="22"/>
          <w:szCs w:val="22"/>
        </w:rPr>
        <w:t xml:space="preserve"> </w:t>
      </w:r>
      <w:r w:rsidRPr="007F20A7">
        <w:rPr>
          <w:sz w:val="22"/>
          <w:szCs w:val="22"/>
        </w:rPr>
        <w:t>in</w:t>
      </w:r>
      <w:r w:rsidRPr="007F20A7">
        <w:rPr>
          <w:sz w:val="22"/>
          <w:szCs w:val="22"/>
          <w:u w:val="single"/>
        </w:rPr>
        <w:t xml:space="preserve"> 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>Provincia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Via/Piazza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con</w:t>
      </w:r>
      <w:r w:rsidRPr="007F20A7">
        <w:rPr>
          <w:spacing w:val="-4"/>
          <w:sz w:val="22"/>
          <w:szCs w:val="22"/>
        </w:rPr>
        <w:t xml:space="preserve"> </w:t>
      </w:r>
      <w:r w:rsidRPr="007F20A7">
        <w:rPr>
          <w:sz w:val="22"/>
          <w:szCs w:val="22"/>
        </w:rPr>
        <w:t>codice</w:t>
      </w:r>
      <w:r w:rsidRPr="007F20A7">
        <w:rPr>
          <w:spacing w:val="-2"/>
          <w:sz w:val="22"/>
          <w:szCs w:val="22"/>
        </w:rPr>
        <w:t xml:space="preserve"> </w:t>
      </w:r>
      <w:proofErr w:type="gramStart"/>
      <w:r w:rsidRPr="007F20A7">
        <w:rPr>
          <w:sz w:val="22"/>
          <w:szCs w:val="22"/>
        </w:rPr>
        <w:t>fiscale</w:t>
      </w:r>
      <w:r w:rsidRPr="007F20A7">
        <w:rPr>
          <w:spacing w:val="-1"/>
          <w:sz w:val="22"/>
          <w:szCs w:val="22"/>
        </w:rPr>
        <w:t xml:space="preserve"> </w:t>
      </w:r>
      <w:r w:rsidRPr="007F20A7">
        <w:rPr>
          <w:w w:val="99"/>
          <w:sz w:val="22"/>
          <w:szCs w:val="22"/>
          <w:u w:val="single"/>
        </w:rPr>
        <w:t xml:space="preserve"> </w:t>
      </w:r>
      <w:r w:rsidRPr="007F20A7">
        <w:rPr>
          <w:sz w:val="22"/>
          <w:szCs w:val="22"/>
          <w:u w:val="single"/>
        </w:rPr>
        <w:tab/>
      </w:r>
      <w:proofErr w:type="gramEnd"/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con</w:t>
      </w:r>
      <w:r w:rsidRPr="007F20A7">
        <w:rPr>
          <w:spacing w:val="-3"/>
          <w:sz w:val="22"/>
          <w:szCs w:val="22"/>
        </w:rPr>
        <w:t xml:space="preserve"> </w:t>
      </w:r>
      <w:r w:rsidRPr="007F20A7">
        <w:rPr>
          <w:sz w:val="22"/>
          <w:szCs w:val="22"/>
        </w:rPr>
        <w:t>partita</w:t>
      </w:r>
      <w:r w:rsidRPr="007F20A7">
        <w:rPr>
          <w:spacing w:val="-3"/>
          <w:sz w:val="22"/>
          <w:szCs w:val="22"/>
        </w:rPr>
        <w:t xml:space="preserve"> </w:t>
      </w:r>
      <w:r w:rsidRPr="007F20A7">
        <w:rPr>
          <w:sz w:val="22"/>
          <w:szCs w:val="22"/>
        </w:rPr>
        <w:t>iva</w:t>
      </w:r>
      <w:r w:rsidRPr="007F20A7">
        <w:rPr>
          <w:spacing w:val="-1"/>
          <w:sz w:val="22"/>
          <w:szCs w:val="22"/>
        </w:rPr>
        <w:t xml:space="preserve"> </w:t>
      </w:r>
      <w:r w:rsidRPr="007F20A7">
        <w:rPr>
          <w:w w:val="99"/>
          <w:sz w:val="22"/>
          <w:szCs w:val="22"/>
          <w:u w:val="single"/>
        </w:rPr>
        <w:t xml:space="preserve"> 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estremi iscrizione</w:t>
      </w:r>
      <w:r w:rsidRPr="007F20A7">
        <w:rPr>
          <w:spacing w:val="-4"/>
          <w:sz w:val="22"/>
          <w:szCs w:val="22"/>
        </w:rPr>
        <w:t xml:space="preserve"> </w:t>
      </w:r>
      <w:r w:rsidRPr="007F20A7">
        <w:rPr>
          <w:sz w:val="22"/>
          <w:szCs w:val="22"/>
        </w:rPr>
        <w:t>CCIAA</w:t>
      </w:r>
      <w:r w:rsidRPr="007F20A7">
        <w:rPr>
          <w:spacing w:val="-3"/>
          <w:sz w:val="22"/>
          <w:szCs w:val="22"/>
        </w:rPr>
        <w:t xml:space="preserve"> </w:t>
      </w:r>
      <w:r w:rsidRPr="007F20A7">
        <w:rPr>
          <w:sz w:val="22"/>
          <w:szCs w:val="22"/>
        </w:rPr>
        <w:t>di</w:t>
      </w:r>
      <w:r w:rsidRPr="007F20A7">
        <w:rPr>
          <w:sz w:val="22"/>
          <w:szCs w:val="22"/>
          <w:u w:val="single"/>
        </w:rPr>
        <w:t xml:space="preserve"> 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>REA</w:t>
      </w:r>
      <w:r w:rsidRPr="007F20A7">
        <w:rPr>
          <w:spacing w:val="-2"/>
          <w:sz w:val="22"/>
          <w:szCs w:val="22"/>
        </w:rPr>
        <w:t xml:space="preserve"> </w:t>
      </w:r>
      <w:r w:rsidRPr="007F20A7">
        <w:rPr>
          <w:sz w:val="22"/>
          <w:szCs w:val="22"/>
        </w:rPr>
        <w:t>n.</w:t>
      </w:r>
      <w:r w:rsidRPr="007F20A7">
        <w:rPr>
          <w:spacing w:val="-1"/>
          <w:sz w:val="22"/>
          <w:szCs w:val="22"/>
        </w:rPr>
        <w:t xml:space="preserve"> </w:t>
      </w:r>
      <w:r w:rsidRPr="007F20A7">
        <w:rPr>
          <w:w w:val="99"/>
          <w:sz w:val="22"/>
          <w:szCs w:val="22"/>
          <w:u w:val="single"/>
        </w:rPr>
        <w:t xml:space="preserve"> 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telefono</w:t>
      </w:r>
      <w:r w:rsidRPr="007F20A7">
        <w:rPr>
          <w:sz w:val="22"/>
          <w:szCs w:val="22"/>
          <w:u w:val="single"/>
        </w:rPr>
        <w:t xml:space="preserve"> 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>mail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</w:rPr>
        <w:t xml:space="preserve"> P.E.C.</w:t>
      </w:r>
      <w:r w:rsidRPr="007F20A7">
        <w:rPr>
          <w:sz w:val="22"/>
          <w:szCs w:val="22"/>
          <w:u w:val="single"/>
        </w:rPr>
        <w:t xml:space="preserve"> </w:t>
      </w:r>
      <w:r w:rsidRPr="007F20A7">
        <w:rPr>
          <w:sz w:val="22"/>
          <w:szCs w:val="22"/>
          <w:u w:val="single"/>
        </w:rPr>
        <w:tab/>
      </w:r>
      <w:r w:rsidRPr="007F20A7">
        <w:rPr>
          <w:sz w:val="22"/>
          <w:szCs w:val="22"/>
          <w:u w:val="single"/>
        </w:rPr>
        <w:tab/>
      </w:r>
    </w:p>
    <w:p w14:paraId="540A71B6" w14:textId="52312899" w:rsidR="00907F2A" w:rsidRPr="007F20A7" w:rsidRDefault="00907F2A" w:rsidP="00C678CC">
      <w:pPr>
        <w:pStyle w:val="Corpotesto"/>
        <w:spacing w:line="249" w:lineRule="exact"/>
        <w:ind w:left="112"/>
        <w:jc w:val="both"/>
        <w:rPr>
          <w:sz w:val="22"/>
          <w:szCs w:val="22"/>
        </w:rPr>
      </w:pPr>
    </w:p>
    <w:p w14:paraId="1A11A229" w14:textId="7B75A32F" w:rsidR="006000AC" w:rsidRPr="007F20A7" w:rsidRDefault="006000AC" w:rsidP="008806AE">
      <w:pPr>
        <w:pStyle w:val="Paragrafoelenco"/>
        <w:tabs>
          <w:tab w:val="left" w:pos="3035"/>
          <w:tab w:val="left" w:pos="5735"/>
        </w:tabs>
        <w:spacing w:before="4"/>
        <w:ind w:left="142" w:firstLine="0"/>
      </w:pPr>
      <w:r w:rsidRPr="007F20A7">
        <w:t>con la presente, premettendo che è a conoscenza delle sanzioni amministrative e penali previste dagli artt. 75 e 76 del D.P.R. n. 445/2000 e s.m.i. per le ipotesi di falsità in atti e dichiarazioni mendaci</w:t>
      </w:r>
    </w:p>
    <w:p w14:paraId="51A6424C" w14:textId="5EAA9EA4" w:rsidR="00907F2A" w:rsidRPr="007F20A7" w:rsidRDefault="00907F2A" w:rsidP="006000AC">
      <w:pPr>
        <w:pStyle w:val="Paragrafoelenco"/>
        <w:tabs>
          <w:tab w:val="left" w:pos="472"/>
          <w:tab w:val="left" w:pos="473"/>
          <w:tab w:val="left" w:pos="3035"/>
          <w:tab w:val="left" w:pos="5735"/>
        </w:tabs>
        <w:spacing w:before="4"/>
        <w:ind w:firstLine="0"/>
      </w:pPr>
    </w:p>
    <w:p w14:paraId="64B7996F" w14:textId="6201576A" w:rsidR="006000AC" w:rsidRPr="007F20A7" w:rsidRDefault="006000AC" w:rsidP="006000AC">
      <w:pPr>
        <w:pStyle w:val="Corpotesto"/>
        <w:spacing w:before="9"/>
        <w:jc w:val="center"/>
        <w:rPr>
          <w:b/>
          <w:bCs/>
          <w:sz w:val="22"/>
          <w:szCs w:val="22"/>
        </w:rPr>
      </w:pPr>
      <w:r w:rsidRPr="007F20A7">
        <w:rPr>
          <w:b/>
          <w:bCs/>
          <w:sz w:val="22"/>
          <w:szCs w:val="22"/>
        </w:rPr>
        <w:t>CHIEDE</w:t>
      </w:r>
      <w:r w:rsidR="008806AE" w:rsidRPr="007F20A7">
        <w:rPr>
          <w:b/>
          <w:bCs/>
          <w:sz w:val="22"/>
          <w:szCs w:val="22"/>
        </w:rPr>
        <w:t xml:space="preserve"> </w:t>
      </w:r>
    </w:p>
    <w:p w14:paraId="35DEB183" w14:textId="58AF2196" w:rsidR="00907F2A" w:rsidRPr="007F20A7" w:rsidRDefault="00907F2A" w:rsidP="00C678CC">
      <w:pPr>
        <w:pStyle w:val="Corpotesto"/>
        <w:spacing w:before="9"/>
        <w:jc w:val="both"/>
        <w:rPr>
          <w:sz w:val="22"/>
          <w:szCs w:val="22"/>
        </w:rPr>
      </w:pPr>
    </w:p>
    <w:p w14:paraId="24CCD141" w14:textId="3E369A83" w:rsidR="006000AC" w:rsidRPr="007F20A7" w:rsidRDefault="006000AC" w:rsidP="00635C28">
      <w:pPr>
        <w:pStyle w:val="Corpotesto"/>
        <w:ind w:left="142"/>
        <w:rPr>
          <w:sz w:val="22"/>
          <w:szCs w:val="22"/>
        </w:rPr>
      </w:pPr>
      <w:r w:rsidRPr="007F20A7">
        <w:rPr>
          <w:sz w:val="22"/>
          <w:szCs w:val="22"/>
        </w:rPr>
        <w:t xml:space="preserve">di partecipare alla </w:t>
      </w:r>
      <w:r w:rsidR="00635C28" w:rsidRPr="007F20A7">
        <w:rPr>
          <w:sz w:val="22"/>
          <w:szCs w:val="22"/>
        </w:rPr>
        <w:t>gara</w:t>
      </w:r>
      <w:r w:rsidR="008806AE" w:rsidRPr="007F20A7">
        <w:rPr>
          <w:sz w:val="22"/>
          <w:szCs w:val="22"/>
        </w:rPr>
        <w:t xml:space="preserve"> </w:t>
      </w:r>
      <w:r w:rsidRPr="007F20A7">
        <w:rPr>
          <w:sz w:val="22"/>
          <w:szCs w:val="22"/>
        </w:rPr>
        <w:t xml:space="preserve">in oggetto </w:t>
      </w:r>
      <w:r w:rsidR="008806AE" w:rsidRPr="007F20A7">
        <w:rPr>
          <w:sz w:val="22"/>
          <w:szCs w:val="22"/>
        </w:rPr>
        <w:t>e a tal fine</w:t>
      </w:r>
    </w:p>
    <w:p w14:paraId="6E57C7B2" w14:textId="77777777" w:rsidR="00907F2A" w:rsidRPr="007F20A7" w:rsidRDefault="00907F2A" w:rsidP="008806AE">
      <w:pPr>
        <w:jc w:val="both"/>
        <w:rPr>
          <w:sz w:val="20"/>
        </w:rPr>
      </w:pPr>
    </w:p>
    <w:p w14:paraId="3894DD6B" w14:textId="77777777" w:rsidR="008806AE" w:rsidRPr="007F20A7" w:rsidRDefault="008806AE" w:rsidP="008806AE">
      <w:pPr>
        <w:pStyle w:val="Titolo11"/>
        <w:ind w:left="86" w:right="86"/>
        <w:jc w:val="center"/>
        <w:rPr>
          <w:sz w:val="22"/>
          <w:szCs w:val="22"/>
        </w:rPr>
      </w:pPr>
      <w:r w:rsidRPr="007F20A7">
        <w:rPr>
          <w:sz w:val="22"/>
          <w:szCs w:val="22"/>
        </w:rPr>
        <w:t>DICHIARA</w:t>
      </w:r>
    </w:p>
    <w:p w14:paraId="41FF1F1F" w14:textId="77777777" w:rsidR="008806AE" w:rsidRPr="007F20A7" w:rsidRDefault="008806AE" w:rsidP="008806AE">
      <w:pPr>
        <w:pStyle w:val="Corpotesto"/>
        <w:spacing w:before="7"/>
        <w:jc w:val="both"/>
        <w:rPr>
          <w:b/>
          <w:sz w:val="22"/>
          <w:szCs w:val="22"/>
        </w:rPr>
      </w:pPr>
    </w:p>
    <w:p w14:paraId="7359CC83" w14:textId="5A03CC20" w:rsidR="008806AE" w:rsidRPr="007F20A7" w:rsidRDefault="008806AE" w:rsidP="008806AE">
      <w:pPr>
        <w:pStyle w:val="Paragrafoelenco"/>
        <w:numPr>
          <w:ilvl w:val="0"/>
          <w:numId w:val="7"/>
        </w:numPr>
        <w:adjustRightInd w:val="0"/>
        <w:rPr>
          <w:lang w:eastAsia="it-IT"/>
        </w:rPr>
      </w:pPr>
      <w:bookmarkStart w:id="2" w:name="_Hlk51142819"/>
      <w:r w:rsidRPr="007F20A7">
        <w:rPr>
          <w:lang w:eastAsia="it-IT"/>
        </w:rPr>
        <w:t xml:space="preserve">di essere iscritto </w:t>
      </w:r>
      <w:bookmarkStart w:id="3" w:name="_Hlk46994899"/>
      <w:r w:rsidRPr="007F20A7">
        <w:rPr>
          <w:lang w:eastAsia="it-IT"/>
        </w:rPr>
        <w:t>al registro delle Imprese presso la Camera di Commercio, Industria, Artigianato ed Agricoltura</w:t>
      </w:r>
      <w:bookmarkEnd w:id="3"/>
      <w:r w:rsidRPr="007F20A7">
        <w:rPr>
          <w:lang w:eastAsia="it-IT"/>
        </w:rPr>
        <w:t xml:space="preserve"> con gli estremi sopra indicat</w:t>
      </w:r>
      <w:r w:rsidR="008C32BA">
        <w:rPr>
          <w:lang w:eastAsia="it-IT"/>
        </w:rPr>
        <w:t>i</w:t>
      </w:r>
      <w:r w:rsidRPr="007F20A7">
        <w:rPr>
          <w:lang w:eastAsia="it-IT"/>
        </w:rPr>
        <w:t>;</w:t>
      </w:r>
    </w:p>
    <w:p w14:paraId="43BA15AD" w14:textId="446EEBC5" w:rsidR="008806AE" w:rsidRPr="007F20A7" w:rsidRDefault="008806AE" w:rsidP="008806AE">
      <w:pPr>
        <w:jc w:val="both"/>
        <w:rPr>
          <w:sz w:val="20"/>
        </w:rPr>
        <w:sectPr w:rsidR="008806AE" w:rsidRPr="007F20A7" w:rsidSect="00DA12A7">
          <w:type w:val="continuous"/>
          <w:pgSz w:w="11900" w:h="16840"/>
          <w:pgMar w:top="568" w:right="1020" w:bottom="1135" w:left="1020" w:header="720" w:footer="720" w:gutter="0"/>
          <w:cols w:space="720"/>
        </w:sectPr>
      </w:pPr>
    </w:p>
    <w:p w14:paraId="689BD1B2" w14:textId="059DC14B" w:rsidR="00A82D48" w:rsidRPr="007F20A7" w:rsidRDefault="00A82D48" w:rsidP="00A82D48">
      <w:pPr>
        <w:pStyle w:val="Paragrafoelenco"/>
        <w:numPr>
          <w:ilvl w:val="0"/>
          <w:numId w:val="7"/>
        </w:numPr>
        <w:adjustRightInd w:val="0"/>
        <w:rPr>
          <w:lang w:eastAsia="it-IT"/>
        </w:rPr>
      </w:pPr>
      <w:r w:rsidRPr="007F20A7">
        <w:rPr>
          <w:lang w:eastAsia="it-IT"/>
        </w:rPr>
        <w:lastRenderedPageBreak/>
        <w:t>l’insussistenza dei motivi di esclusione previsti dall’art. 80 del D. Lgs. 50/2016 e s.m.i.;</w:t>
      </w:r>
    </w:p>
    <w:p w14:paraId="1FD4F2EC" w14:textId="24E2AFF1" w:rsidR="006B6FE2" w:rsidRPr="007F20A7" w:rsidRDefault="006B6FE2" w:rsidP="006B6FE2">
      <w:pPr>
        <w:pStyle w:val="Paragrafoelenco"/>
        <w:numPr>
          <w:ilvl w:val="0"/>
          <w:numId w:val="7"/>
        </w:numPr>
        <w:adjustRightInd w:val="0"/>
      </w:pPr>
      <w:r w:rsidRPr="007F20A7">
        <w:t>il corretto assolvimento agli obblighi contributivi, previsti dalle leggi e dai contratti di lavoro verso INPS e INAIL;</w:t>
      </w:r>
    </w:p>
    <w:p w14:paraId="47781A4E" w14:textId="6FB8A91B" w:rsidR="006B6FE2" w:rsidRPr="007F20A7" w:rsidRDefault="006B6FE2" w:rsidP="006B6FE2">
      <w:pPr>
        <w:pStyle w:val="Paragrafoelenco"/>
        <w:numPr>
          <w:ilvl w:val="0"/>
          <w:numId w:val="7"/>
        </w:numPr>
        <w:adjustRightInd w:val="0"/>
      </w:pPr>
      <w:r w:rsidRPr="007F20A7">
        <w:t>l’ottemperanza agli obblighi relativi al pagamento delle imposte e tasse, secondo la legislazione vigente;</w:t>
      </w:r>
    </w:p>
    <w:p w14:paraId="4946AD6E" w14:textId="5C63246F" w:rsidR="000B4BFA" w:rsidRPr="007F20A7" w:rsidRDefault="000B4BFA" w:rsidP="006B6FE2">
      <w:pPr>
        <w:pStyle w:val="Paragrafoelenco"/>
        <w:numPr>
          <w:ilvl w:val="0"/>
          <w:numId w:val="7"/>
        </w:numPr>
        <w:adjustRightInd w:val="0"/>
      </w:pPr>
      <w:r w:rsidRPr="007F20A7">
        <w:t>che l’impresa rappresentata non si trova in stato di fallimento, di liquidazione, di cessazione dell'attività, di regolamento giudiziario o di concordato preventivo o di ogni altra analoga situazione risultante da una procedura della stessa natura prevista dalla legislazione e regolamentazione nazionale;</w:t>
      </w:r>
    </w:p>
    <w:p w14:paraId="6DBFC0E0" w14:textId="42A22E1D" w:rsidR="000B4BFA" w:rsidRDefault="000B4BFA" w:rsidP="006B6FE2">
      <w:pPr>
        <w:pStyle w:val="Paragrafoelenco"/>
        <w:numPr>
          <w:ilvl w:val="0"/>
          <w:numId w:val="7"/>
        </w:numPr>
        <w:adjustRightInd w:val="0"/>
      </w:pPr>
      <w:r w:rsidRPr="007F20A7">
        <w:t xml:space="preserve">che l’impresa rappresentata non è incorsa in violazioni gravi, definitivamente accertate, attinenti </w:t>
      </w:r>
      <w:r w:rsidR="005A1FEE" w:rsidRPr="007F20A7">
        <w:t>all’osservanza</w:t>
      </w:r>
      <w:r w:rsidRPr="007F20A7">
        <w:t xml:space="preserve"> delle norme poste a tutela della prevenzione e della sicurezza sui luoghi di lavoro;</w:t>
      </w:r>
    </w:p>
    <w:p w14:paraId="2F122E3A" w14:textId="3852DBD9" w:rsidR="00F23E9B" w:rsidRPr="007F20A7" w:rsidRDefault="00A73033" w:rsidP="00F23E9B">
      <w:pPr>
        <w:pStyle w:val="Paragrafoelenco"/>
        <w:numPr>
          <w:ilvl w:val="0"/>
          <w:numId w:val="7"/>
        </w:numPr>
        <w:adjustRightInd w:val="0"/>
      </w:pPr>
      <w:r w:rsidRPr="007F20A7">
        <w:sym w:font="Wingdings" w:char="F06F"/>
      </w:r>
      <w:r w:rsidRPr="007F20A7">
        <w:t xml:space="preserve"> </w:t>
      </w:r>
      <w:r w:rsidR="00F23E9B" w:rsidRPr="007F20A7">
        <w:t>che l’impresa rappresentata è in regola con le norme che disciplinano il diritto al lavoro dei disabili, ai sensi dell’art. 17 della legge n° 68/99;</w:t>
      </w:r>
    </w:p>
    <w:p w14:paraId="67842316" w14:textId="77777777" w:rsidR="00F23E9B" w:rsidRPr="007F20A7" w:rsidRDefault="00F23E9B" w:rsidP="00796F6A">
      <w:pPr>
        <w:pStyle w:val="Paragrafoelenco"/>
        <w:adjustRightInd w:val="0"/>
        <w:ind w:left="1080" w:firstLine="0"/>
        <w:jc w:val="center"/>
      </w:pPr>
      <w:r w:rsidRPr="007F20A7">
        <w:t>oppure</w:t>
      </w:r>
    </w:p>
    <w:p w14:paraId="746678F8" w14:textId="15989948" w:rsidR="000B4BFA" w:rsidRDefault="00A73033" w:rsidP="00F23E9B">
      <w:pPr>
        <w:pStyle w:val="Paragrafoelenco"/>
        <w:adjustRightInd w:val="0"/>
        <w:ind w:left="1080" w:firstLine="0"/>
      </w:pPr>
      <w:r w:rsidRPr="007F20A7">
        <w:sym w:font="Wingdings" w:char="F06F"/>
      </w:r>
      <w:r w:rsidRPr="007F20A7">
        <w:t xml:space="preserve"> </w:t>
      </w:r>
      <w:r w:rsidR="00F23E9B" w:rsidRPr="007F20A7">
        <w:t>che l’impresa concorrente rappresentata non è tenuta al rispetto dell’art. 17 della legge n° 68/99, avendo un numero di dipendenti inferiore a 15;</w:t>
      </w:r>
    </w:p>
    <w:p w14:paraId="3BD8FC55" w14:textId="3E1D9884" w:rsidR="00F91865" w:rsidRPr="007F20A7" w:rsidRDefault="00F91865" w:rsidP="001741F2">
      <w:pPr>
        <w:pStyle w:val="Paragrafoelenco"/>
        <w:numPr>
          <w:ilvl w:val="0"/>
          <w:numId w:val="7"/>
        </w:numPr>
        <w:adjustRightInd w:val="0"/>
        <w:ind w:left="1134" w:hanging="425"/>
      </w:pPr>
      <w:r w:rsidRPr="00F91865">
        <w:t>di essere informato a consentire che, ai sensi del D.</w:t>
      </w:r>
      <w:r w:rsidR="00E17987">
        <w:t xml:space="preserve"> </w:t>
      </w:r>
      <w:r w:rsidRPr="00F91865">
        <w:t>Lgs n.196/03, i dati personali raccolti saranno trattati, anche con strumenti informatici, nell’ambito del procedimento per il quale viene resa la presente dichiarazione.</w:t>
      </w:r>
    </w:p>
    <w:p w14:paraId="182C03E4" w14:textId="6574F3E2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accettare, senza riserva o condizione alcuna, le norme e disposizioni contenute nel bando di gara, nel disciplinare di gara, nei relativi allegati;</w:t>
      </w:r>
    </w:p>
    <w:p w14:paraId="6B9DF800" w14:textId="78F8C310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aver preso esatta cognizione della natura dell’appalto e di tutte le circostanze generali e particolari che possono influire sulla sua esecuzione, ritenendo remunerativa l’offerta tecnico – economica presentata;</w:t>
      </w:r>
    </w:p>
    <w:p w14:paraId="263FFE5B" w14:textId="7AE4A10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accettare l’eventuale inizio di esecuzione dell’appalto nelle more di stipulazione del contratto;</w:t>
      </w:r>
    </w:p>
    <w:p w14:paraId="000DA155" w14:textId="7777777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aver esaminato gli elaborati progettuali, compreso il computo metrico e di aver preso visione del progetto e della documentazione tecnica connessa;</w:t>
      </w:r>
    </w:p>
    <w:p w14:paraId="25F2FD2B" w14:textId="7777777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accettare, senza condizione o riserva alcuna, tutte le norme e disposizioni contenute nel progetto esecutivo e nel capitolato speciale;</w:t>
      </w:r>
    </w:p>
    <w:p w14:paraId="75E71271" w14:textId="7777777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aver tenuto conto delle eventuali discordanze nelle indicazioni qualitative e quantitative delle voci rilevabili dal computo metrico estimativo;</w:t>
      </w:r>
    </w:p>
    <w:p w14:paraId="3CBB6CE4" w14:textId="7777777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aver preso conoscenza delle condizioni locali, della viabilità d’accesso, delle cave eventualmente necessarie e delle discariche autorizzate nonché di tutte le circostanze generali e particolari suscettibili di influire sulla determinazione dei prezzi, sulle condizioni contrattuali e sull’esecuzione dei lavori;</w:t>
      </w:r>
    </w:p>
    <w:p w14:paraId="7D4D39C5" w14:textId="7777777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aver giudicato i lavori stessi realizzabili, gli elaborati progettuali adeguati ed i prezzi nel loro complesso remunerativi per la realizzazione delle opere e tali da consentire il ribasso offerto;</w:t>
      </w:r>
    </w:p>
    <w:p w14:paraId="16AE3DB2" w14:textId="7777777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avere accertato l’esistenza e la reperibilità sul mercato dei materiali e della mano d’opera da impiegare nei lavori, in relazione ai tempi previsti per l’esecuzione degli stessi;</w:t>
      </w:r>
    </w:p>
    <w:p w14:paraId="35818458" w14:textId="7777777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obbligarsi ad eseguire i lavori secondo la propria offerta tecnica, nel rispetto di tutte le condizioni vincolanti previste nel Capitolato speciale e negli elaborati di progetto esecutivo;</w:t>
      </w:r>
    </w:p>
    <w:p w14:paraId="44BF0407" w14:textId="7777777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obbligarsi a procedere all’esecuzione dei lavori conformemente alle pertinenti procedure antinfortunistiche e di controllo della qualità, nonché ad utilizzare materiali conformi alle norme UNI, CEI, CNR ed alle altre previste in materia e certificati dagli istituti o dai servizi ufficiali incaricati del controllo qualità;</w:t>
      </w:r>
    </w:p>
    <w:p w14:paraId="6F0A5522" w14:textId="7777777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obbligarsi a tenere sollevato il Committente da tutte le eventuali controversie che possano insorgere per l’utilizzo di sistemi, macchinari o materiali coperti da brevetti e che gli eventuali oneri per i diritti di utilizzo s’intendono compresi nei prezzi di offerta;</w:t>
      </w:r>
    </w:p>
    <w:p w14:paraId="7A70FC53" w14:textId="7777777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 impegnarsi, a propria cura e spese, nei tempi, forme e modalità previste dall’ordinamento, ad acquisire ogni autorizzazione, parere o provvedimento, comunque denominato, e/o procedere alle necessarie notifiche e comunicazioni per intraprendere, proseguire ed ultimare le opere ed i lavori, sollevando il Committente da ogni pregiudizio e/o onere di qualsiasi natura che dovesse derivagli a seguito di ritardi, inadempimenti o negligenze di terzi;</w:t>
      </w:r>
    </w:p>
    <w:p w14:paraId="5B8CE979" w14:textId="77777777" w:rsidR="001741F2" w:rsidRPr="001741F2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 xml:space="preserve">di aver verificato che, in ordine alle autorizzazioni od ad altri provvedimenti, comunque denominati, le proposte operative e migliorative di cui all’offerta tecnica sono conformi alle prescrizioni di ogni singolo ente e che, pertanto, potranno essere autorizzate senza nessuna variante; </w:t>
      </w:r>
      <w:r w:rsidRPr="001741F2">
        <w:t xml:space="preserve">fermo restando che, nel caso in cui, per qualsivoglia motivo, ciò non si verificasse, ogni maggior spesa necessaria per lavori aggiuntivi o diversi indispensabili per l’adeguamento delle </w:t>
      </w:r>
      <w:r w:rsidRPr="001741F2">
        <w:lastRenderedPageBreak/>
        <w:t>opere alle prescrizione dell’ente interessato, sarà a carico dell’appaltatore;</w:t>
      </w:r>
    </w:p>
    <w:p w14:paraId="47E5A165" w14:textId="12055567" w:rsidR="001741F2" w:rsidRPr="00E07C1D" w:rsidRDefault="001741F2" w:rsidP="001741F2">
      <w:pPr>
        <w:pStyle w:val="Paragrafoelenco"/>
        <w:numPr>
          <w:ilvl w:val="0"/>
          <w:numId w:val="7"/>
        </w:numPr>
        <w:adjustRightInd w:val="0"/>
      </w:pPr>
      <w:r w:rsidRPr="00E07C1D">
        <w:t>dichiara di essere edotto degli obblighi derivanti dal Codice etico adottato dalla stazione appaltante e reperibile sul sito istituzionale della scrivente e si impegna, in caso di aggiudicazione, ad osservare e a far osservare ai propri dipendenti e collaboratori, per quanto applicabile, il suddetto codice, pena la risoluzione del contratto</w:t>
      </w:r>
      <w:r>
        <w:t>.</w:t>
      </w:r>
    </w:p>
    <w:p w14:paraId="7BF06264" w14:textId="77777777" w:rsidR="002E7285" w:rsidRPr="002E7285" w:rsidRDefault="002E7285" w:rsidP="002E7285">
      <w:pPr>
        <w:pStyle w:val="Paragrafoelenco"/>
        <w:adjustRightInd w:val="0"/>
        <w:ind w:left="1080" w:firstLine="0"/>
        <w:rPr>
          <w:b/>
          <w:bCs/>
        </w:rPr>
      </w:pPr>
      <w:r w:rsidRPr="002E7285">
        <w:rPr>
          <w:b/>
          <w:bCs/>
        </w:rPr>
        <w:t>N.B. Per gli operatori economici non residenti e privi di stabile organizzazione in Italia</w:t>
      </w:r>
    </w:p>
    <w:p w14:paraId="4FFB879E" w14:textId="77777777" w:rsidR="002E7285" w:rsidRPr="002E7285" w:rsidRDefault="002E7285" w:rsidP="002E7285">
      <w:pPr>
        <w:pStyle w:val="Paragrafoelenco"/>
        <w:numPr>
          <w:ilvl w:val="0"/>
          <w:numId w:val="7"/>
        </w:numPr>
        <w:adjustRightInd w:val="0"/>
      </w:pPr>
      <w:r>
        <w:t>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7F8EAACF" w14:textId="77777777" w:rsidR="002E7285" w:rsidRDefault="002E7285" w:rsidP="002E7285">
      <w:pPr>
        <w:pStyle w:val="Paragrafoelenco"/>
        <w:numPr>
          <w:ilvl w:val="0"/>
          <w:numId w:val="7"/>
        </w:numPr>
        <w:adjustRightInd w:val="0"/>
      </w:pPr>
      <w:r>
        <w:t>indica i seguenti dati: domicilio fiscale …………; codice fiscale ……………, partita IVA ……………</w:t>
      </w:r>
      <w:proofErr w:type="gramStart"/>
      <w:r>
        <w:t>…….</w:t>
      </w:r>
      <w:proofErr w:type="gramEnd"/>
      <w:r>
        <w:t xml:space="preserve">;  indica l’indirizzo PEC </w:t>
      </w:r>
      <w:r w:rsidRPr="002E7285">
        <w:t>oppure</w:t>
      </w:r>
      <w:r>
        <w:t>, solo in caso di concorrenti aventi sede in altri Stati membri, l’indirizzo di posta elettronica ……………… ai fini delle comunicazioni di cui all’art. 76, comma 5 del Codice;</w:t>
      </w:r>
    </w:p>
    <w:p w14:paraId="1F3BD56A" w14:textId="77777777" w:rsidR="002E7285" w:rsidRDefault="002E7285" w:rsidP="002E7285">
      <w:pPr>
        <w:pStyle w:val="Paragrafoelenco"/>
        <w:numPr>
          <w:ilvl w:val="0"/>
          <w:numId w:val="7"/>
        </w:numPr>
        <w:adjustRightInd w:val="0"/>
      </w:pPr>
      <w:r>
        <w:t xml:space="preserve">autorizza qualora un partecipante alla gara eserciti la facoltà di “accesso agli atti”, la stazione appaltante a rilasciare copia di tutta la documentazione presentata per la partecipazione alla gara </w:t>
      </w:r>
      <w:r w:rsidRPr="002E7285">
        <w:t xml:space="preserve">oppure </w:t>
      </w:r>
      <w:r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14:paraId="5577140E" w14:textId="77777777" w:rsidR="002E7285" w:rsidRDefault="002E7285" w:rsidP="002E7285">
      <w:pPr>
        <w:pStyle w:val="Paragrafoelenco"/>
        <w:numPr>
          <w:ilvl w:val="0"/>
          <w:numId w:val="7"/>
        </w:numPr>
        <w:adjustRightInd w:val="0"/>
      </w:pPr>
      <w: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legislativo;</w:t>
      </w:r>
    </w:p>
    <w:p w14:paraId="5449410A" w14:textId="77777777" w:rsidR="002E7285" w:rsidRPr="002E7285" w:rsidRDefault="002E7285" w:rsidP="002E7285">
      <w:pPr>
        <w:pStyle w:val="Paragrafoelenco"/>
        <w:adjustRightInd w:val="0"/>
        <w:ind w:left="1080" w:firstLine="0"/>
        <w:rPr>
          <w:b/>
          <w:bCs/>
        </w:rPr>
      </w:pPr>
      <w:r w:rsidRPr="002E7285">
        <w:rPr>
          <w:b/>
          <w:bCs/>
        </w:rPr>
        <w:t>N.B. Per gli operatori economici ammessi al concordato preventivo con continuità aziendale di cui all’art. 186 bis del R.D. 16 marzo 1942, n. 267</w:t>
      </w:r>
    </w:p>
    <w:p w14:paraId="19510250" w14:textId="29F8B8CC" w:rsidR="002E7285" w:rsidRPr="002E7285" w:rsidRDefault="002E7285" w:rsidP="002E7285">
      <w:pPr>
        <w:pStyle w:val="Paragrafoelenco"/>
        <w:numPr>
          <w:ilvl w:val="0"/>
          <w:numId w:val="7"/>
        </w:numPr>
        <w:adjustRightInd w:val="0"/>
      </w:pPr>
      <w:bookmarkStart w:id="4" w:name="_Ref496787048"/>
      <w:r w:rsidRPr="002E7285">
        <w:t xml:space="preserve">indica, 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</w:t>
      </w:r>
      <w:bookmarkEnd w:id="4"/>
      <w:r w:rsidRPr="002E7285">
        <w:t>R.D. 16 marzo 1942, n. 267.</w:t>
      </w:r>
    </w:p>
    <w:p w14:paraId="278CB209" w14:textId="77777777" w:rsidR="00F91865" w:rsidRPr="007F20A7" w:rsidRDefault="00F91865" w:rsidP="00F23E9B">
      <w:pPr>
        <w:pStyle w:val="Paragrafoelenco"/>
        <w:adjustRightInd w:val="0"/>
        <w:ind w:left="1080" w:firstLine="0"/>
      </w:pPr>
    </w:p>
    <w:bookmarkEnd w:id="2"/>
    <w:p w14:paraId="34434597" w14:textId="77777777" w:rsidR="00A73033" w:rsidRPr="007F20A7" w:rsidRDefault="00A73033" w:rsidP="00A82D48">
      <w:pPr>
        <w:pStyle w:val="Paragrafoelenco"/>
        <w:adjustRightInd w:val="0"/>
        <w:ind w:left="720" w:firstLine="0"/>
      </w:pPr>
    </w:p>
    <w:p w14:paraId="1A450989" w14:textId="77777777" w:rsidR="00907F2A" w:rsidRPr="007F20A7" w:rsidRDefault="00907F2A" w:rsidP="00C678CC">
      <w:pPr>
        <w:pStyle w:val="Corpotesto"/>
        <w:jc w:val="both"/>
        <w:rPr>
          <w:sz w:val="22"/>
          <w:szCs w:val="22"/>
        </w:rPr>
      </w:pPr>
    </w:p>
    <w:p w14:paraId="658B9B84" w14:textId="64F41260" w:rsidR="00907F2A" w:rsidRPr="007F20A7" w:rsidRDefault="002575A4" w:rsidP="00C678CC">
      <w:pPr>
        <w:pStyle w:val="Corpotesto"/>
        <w:tabs>
          <w:tab w:val="left" w:pos="5663"/>
        </w:tabs>
        <w:spacing w:before="1"/>
        <w:ind w:right="86"/>
        <w:jc w:val="both"/>
        <w:rPr>
          <w:sz w:val="22"/>
          <w:szCs w:val="22"/>
        </w:rPr>
      </w:pPr>
      <w:r w:rsidRPr="007F20A7">
        <w:rPr>
          <w:sz w:val="22"/>
          <w:szCs w:val="22"/>
        </w:rPr>
        <w:t>Luogo</w:t>
      </w:r>
      <w:r w:rsidRPr="007F20A7">
        <w:rPr>
          <w:spacing w:val="-2"/>
          <w:sz w:val="22"/>
          <w:szCs w:val="22"/>
        </w:rPr>
        <w:t xml:space="preserve"> </w:t>
      </w:r>
      <w:r w:rsidRPr="007F20A7">
        <w:rPr>
          <w:sz w:val="22"/>
          <w:szCs w:val="22"/>
        </w:rPr>
        <w:t>e data</w:t>
      </w:r>
      <w:r w:rsidRPr="007F20A7">
        <w:rPr>
          <w:sz w:val="22"/>
          <w:szCs w:val="22"/>
        </w:rPr>
        <w:tab/>
      </w:r>
      <w:r w:rsidR="005A1FEE" w:rsidRPr="007F20A7">
        <w:rPr>
          <w:sz w:val="22"/>
          <w:szCs w:val="22"/>
        </w:rPr>
        <w:t xml:space="preserve">     </w:t>
      </w:r>
      <w:r w:rsidRPr="007F20A7">
        <w:rPr>
          <w:sz w:val="22"/>
          <w:szCs w:val="22"/>
        </w:rPr>
        <w:t>FIRMA (firma</w:t>
      </w:r>
      <w:r w:rsidRPr="007F20A7">
        <w:rPr>
          <w:spacing w:val="-3"/>
          <w:sz w:val="22"/>
          <w:szCs w:val="22"/>
        </w:rPr>
        <w:t xml:space="preserve"> </w:t>
      </w:r>
      <w:r w:rsidRPr="007F20A7">
        <w:rPr>
          <w:sz w:val="22"/>
          <w:szCs w:val="22"/>
        </w:rPr>
        <w:t>autografa)</w:t>
      </w:r>
    </w:p>
    <w:p w14:paraId="37DA137C" w14:textId="77777777" w:rsidR="00907F2A" w:rsidRPr="007F20A7" w:rsidRDefault="00907F2A" w:rsidP="00C678CC">
      <w:pPr>
        <w:pStyle w:val="Corpotesto"/>
        <w:jc w:val="both"/>
        <w:rPr>
          <w:sz w:val="22"/>
          <w:szCs w:val="22"/>
        </w:rPr>
      </w:pPr>
    </w:p>
    <w:p w14:paraId="442A518A" w14:textId="77777777" w:rsidR="00907F2A" w:rsidRPr="007F20A7" w:rsidRDefault="00355E72" w:rsidP="00C678CC">
      <w:pPr>
        <w:pStyle w:val="Corpotesto"/>
        <w:spacing w:before="8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pict w14:anchorId="59FC3253">
          <v:line id="_x0000_s1027" style="position:absolute;left:0;text-align:left;z-index:-251657216;mso-wrap-distance-left:0;mso-wrap-distance-right:0;mso-position-horizontal-relative:page" from="56.65pt,15.85pt" to="188.65pt,15.85pt" strokeweight=".16922mm">
            <w10:wrap type="topAndBottom" anchorx="page"/>
          </v:line>
        </w:pict>
      </w:r>
      <w:r>
        <w:rPr>
          <w:sz w:val="22"/>
          <w:szCs w:val="22"/>
          <w:lang w:val="en-US"/>
        </w:rPr>
        <w:pict w14:anchorId="3B238261">
          <v:line id="_x0000_s1026" style="position:absolute;left:0;text-align:left;z-index:-251656192;mso-wrap-distance-left:0;mso-wrap-distance-right:0;mso-position-horizontal-relative:page" from="339.85pt,15.85pt" to="501.85pt,15.85pt" strokeweight=".16922mm">
            <w10:wrap type="topAndBottom" anchorx="page"/>
          </v:line>
        </w:pict>
      </w:r>
    </w:p>
    <w:p w14:paraId="2686FEA4" w14:textId="77777777" w:rsidR="00907F2A" w:rsidRPr="007F20A7" w:rsidRDefault="00907F2A" w:rsidP="00C678CC">
      <w:pPr>
        <w:pStyle w:val="Corpotesto"/>
        <w:jc w:val="both"/>
        <w:rPr>
          <w:sz w:val="22"/>
          <w:szCs w:val="22"/>
        </w:rPr>
      </w:pPr>
    </w:p>
    <w:p w14:paraId="23E39573" w14:textId="3325779D" w:rsidR="00907F2A" w:rsidRPr="007F20A7" w:rsidRDefault="00907F2A" w:rsidP="00C678CC">
      <w:pPr>
        <w:pStyle w:val="Corpotesto"/>
        <w:jc w:val="both"/>
        <w:rPr>
          <w:sz w:val="22"/>
          <w:szCs w:val="22"/>
        </w:rPr>
      </w:pPr>
    </w:p>
    <w:p w14:paraId="3F6A937C" w14:textId="76A8C087" w:rsidR="00A73033" w:rsidRPr="007F20A7" w:rsidRDefault="00A73033" w:rsidP="00C678CC">
      <w:pPr>
        <w:pStyle w:val="Corpotesto"/>
        <w:jc w:val="both"/>
        <w:rPr>
          <w:sz w:val="22"/>
          <w:szCs w:val="22"/>
        </w:rPr>
      </w:pPr>
    </w:p>
    <w:p w14:paraId="42EEFBFF" w14:textId="65463057" w:rsidR="00A73033" w:rsidRPr="007F20A7" w:rsidRDefault="00A73033" w:rsidP="00C678CC">
      <w:pPr>
        <w:pStyle w:val="Corpotesto"/>
        <w:jc w:val="both"/>
        <w:rPr>
          <w:sz w:val="22"/>
          <w:szCs w:val="22"/>
        </w:rPr>
      </w:pPr>
    </w:p>
    <w:p w14:paraId="50B9571E" w14:textId="714FE7BF" w:rsidR="00A73033" w:rsidRPr="007F20A7" w:rsidRDefault="00A73033" w:rsidP="00C678CC">
      <w:pPr>
        <w:pStyle w:val="Corpotesto"/>
        <w:jc w:val="both"/>
        <w:rPr>
          <w:sz w:val="22"/>
          <w:szCs w:val="22"/>
        </w:rPr>
      </w:pPr>
    </w:p>
    <w:p w14:paraId="217A8007" w14:textId="77777777" w:rsidR="00A73033" w:rsidRPr="007F20A7" w:rsidRDefault="00A73033" w:rsidP="00C678CC">
      <w:pPr>
        <w:pStyle w:val="Corpotesto"/>
        <w:jc w:val="both"/>
        <w:rPr>
          <w:sz w:val="22"/>
          <w:szCs w:val="22"/>
        </w:rPr>
      </w:pPr>
    </w:p>
    <w:p w14:paraId="6CE91545" w14:textId="77777777" w:rsidR="00907F2A" w:rsidRPr="007F20A7" w:rsidRDefault="002575A4" w:rsidP="00C678CC">
      <w:pPr>
        <w:spacing w:before="89"/>
        <w:ind w:left="4480" w:right="571" w:hanging="3891"/>
        <w:jc w:val="both"/>
        <w:rPr>
          <w:b/>
          <w:u w:val="single"/>
        </w:rPr>
      </w:pPr>
      <w:r w:rsidRPr="007F20A7">
        <w:rPr>
          <w:b/>
          <w:u w:val="single"/>
        </w:rPr>
        <w:t>N.B. allegare copia di un documento di identità del firmatario in corso di validità</w:t>
      </w:r>
    </w:p>
    <w:sectPr w:rsidR="00907F2A" w:rsidRPr="007F20A7" w:rsidSect="002D41E8">
      <w:pgSz w:w="11900" w:h="16840"/>
      <w:pgMar w:top="1021" w:right="1134" w:bottom="102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6EF"/>
    <w:multiLevelType w:val="hybridMultilevel"/>
    <w:tmpl w:val="0F327570"/>
    <w:lvl w:ilvl="0" w:tplc="04100011">
      <w:start w:val="1"/>
      <w:numFmt w:val="decimal"/>
      <w:lvlText w:val="%1)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04527A19"/>
    <w:multiLevelType w:val="hybridMultilevel"/>
    <w:tmpl w:val="49B29512"/>
    <w:lvl w:ilvl="0" w:tplc="A5F65F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07BD0"/>
    <w:multiLevelType w:val="hybridMultilevel"/>
    <w:tmpl w:val="35BCF16A"/>
    <w:lvl w:ilvl="0" w:tplc="06BE214A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 w15:restartNumberingAfterBreak="0">
    <w:nsid w:val="30026A4D"/>
    <w:multiLevelType w:val="hybridMultilevel"/>
    <w:tmpl w:val="0750D008"/>
    <w:lvl w:ilvl="0" w:tplc="F8BE4E74">
      <w:start w:val="1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2A0B8A"/>
    <w:multiLevelType w:val="hybridMultilevel"/>
    <w:tmpl w:val="C9DA314E"/>
    <w:lvl w:ilvl="0" w:tplc="C416091E">
      <w:start w:val="1"/>
      <w:numFmt w:val="lowerLetter"/>
      <w:lvlText w:val="%1)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EFA6F10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13A4E04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4B28B692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9FE4714C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FCD03BDC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CF9AF8D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251E58DE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C16CFFF4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5" w15:restartNumberingAfterBreak="0">
    <w:nsid w:val="3849016E"/>
    <w:multiLevelType w:val="hybridMultilevel"/>
    <w:tmpl w:val="E6C24CE6"/>
    <w:lvl w:ilvl="0" w:tplc="FEAA46E2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F2A726A"/>
    <w:multiLevelType w:val="hybridMultilevel"/>
    <w:tmpl w:val="E0525D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20B3"/>
    <w:multiLevelType w:val="hybridMultilevel"/>
    <w:tmpl w:val="D9BCA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C45A5"/>
    <w:multiLevelType w:val="hybridMultilevel"/>
    <w:tmpl w:val="798EE38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0B3C62"/>
    <w:multiLevelType w:val="hybridMultilevel"/>
    <w:tmpl w:val="3250A840"/>
    <w:lvl w:ilvl="0" w:tplc="4A343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612836"/>
    <w:multiLevelType w:val="hybridMultilevel"/>
    <w:tmpl w:val="56D8FDAA"/>
    <w:lvl w:ilvl="0" w:tplc="A5F65FE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272C56"/>
    <w:multiLevelType w:val="hybridMultilevel"/>
    <w:tmpl w:val="28F23332"/>
    <w:lvl w:ilvl="0" w:tplc="62749918"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  <w:w w:val="91"/>
        <w:sz w:val="24"/>
        <w:szCs w:val="24"/>
      </w:rPr>
    </w:lvl>
    <w:lvl w:ilvl="1" w:tplc="B6CA0DF0">
      <w:numFmt w:val="bullet"/>
      <w:lvlText w:val="◻"/>
      <w:lvlJc w:val="left"/>
      <w:pPr>
        <w:ind w:left="736" w:hanging="264"/>
      </w:pPr>
      <w:rPr>
        <w:rFonts w:ascii="Symbol" w:eastAsia="Symbol" w:hAnsi="Symbol" w:cs="Symbol" w:hint="default"/>
        <w:w w:val="99"/>
        <w:sz w:val="24"/>
        <w:szCs w:val="24"/>
      </w:rPr>
    </w:lvl>
    <w:lvl w:ilvl="2" w:tplc="36AE0390">
      <w:numFmt w:val="bullet"/>
      <w:lvlText w:val="•"/>
      <w:lvlJc w:val="left"/>
      <w:pPr>
        <w:ind w:left="1753" w:hanging="264"/>
      </w:pPr>
      <w:rPr>
        <w:rFonts w:hint="default"/>
      </w:rPr>
    </w:lvl>
    <w:lvl w:ilvl="3" w:tplc="FD100E5E">
      <w:numFmt w:val="bullet"/>
      <w:lvlText w:val="•"/>
      <w:lvlJc w:val="left"/>
      <w:pPr>
        <w:ind w:left="2766" w:hanging="264"/>
      </w:pPr>
      <w:rPr>
        <w:rFonts w:hint="default"/>
      </w:rPr>
    </w:lvl>
    <w:lvl w:ilvl="4" w:tplc="A3544312">
      <w:numFmt w:val="bullet"/>
      <w:lvlText w:val="•"/>
      <w:lvlJc w:val="left"/>
      <w:pPr>
        <w:ind w:left="3780" w:hanging="264"/>
      </w:pPr>
      <w:rPr>
        <w:rFonts w:hint="default"/>
      </w:rPr>
    </w:lvl>
    <w:lvl w:ilvl="5" w:tplc="71146FC2">
      <w:numFmt w:val="bullet"/>
      <w:lvlText w:val="•"/>
      <w:lvlJc w:val="left"/>
      <w:pPr>
        <w:ind w:left="4793" w:hanging="264"/>
      </w:pPr>
      <w:rPr>
        <w:rFonts w:hint="default"/>
      </w:rPr>
    </w:lvl>
    <w:lvl w:ilvl="6" w:tplc="FAF4238E">
      <w:numFmt w:val="bullet"/>
      <w:lvlText w:val="•"/>
      <w:lvlJc w:val="left"/>
      <w:pPr>
        <w:ind w:left="5806" w:hanging="264"/>
      </w:pPr>
      <w:rPr>
        <w:rFonts w:hint="default"/>
      </w:rPr>
    </w:lvl>
    <w:lvl w:ilvl="7" w:tplc="846A7C9E">
      <w:numFmt w:val="bullet"/>
      <w:lvlText w:val="•"/>
      <w:lvlJc w:val="left"/>
      <w:pPr>
        <w:ind w:left="6820" w:hanging="264"/>
      </w:pPr>
      <w:rPr>
        <w:rFonts w:hint="default"/>
      </w:rPr>
    </w:lvl>
    <w:lvl w:ilvl="8" w:tplc="541289D6">
      <w:numFmt w:val="bullet"/>
      <w:lvlText w:val="•"/>
      <w:lvlJc w:val="left"/>
      <w:pPr>
        <w:ind w:left="7833" w:hanging="264"/>
      </w:pPr>
      <w:rPr>
        <w:rFonts w:hint="default"/>
      </w:rPr>
    </w:lvl>
  </w:abstractNum>
  <w:abstractNum w:abstractNumId="12" w15:restartNumberingAfterBreak="0">
    <w:nsid w:val="7A5F5A16"/>
    <w:multiLevelType w:val="hybridMultilevel"/>
    <w:tmpl w:val="17603022"/>
    <w:lvl w:ilvl="0" w:tplc="27FC3DC4">
      <w:start w:val="5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F2A"/>
    <w:rsid w:val="000B4BFA"/>
    <w:rsid w:val="000D530C"/>
    <w:rsid w:val="00130582"/>
    <w:rsid w:val="00134E01"/>
    <w:rsid w:val="001741F2"/>
    <w:rsid w:val="00174FFC"/>
    <w:rsid w:val="00203C82"/>
    <w:rsid w:val="0023746B"/>
    <w:rsid w:val="002575A4"/>
    <w:rsid w:val="002D41E8"/>
    <w:rsid w:val="002E7285"/>
    <w:rsid w:val="00355E72"/>
    <w:rsid w:val="0042385C"/>
    <w:rsid w:val="00500951"/>
    <w:rsid w:val="00557207"/>
    <w:rsid w:val="0059428A"/>
    <w:rsid w:val="005A1FEE"/>
    <w:rsid w:val="006000AC"/>
    <w:rsid w:val="00635C28"/>
    <w:rsid w:val="006B6FE2"/>
    <w:rsid w:val="007118BD"/>
    <w:rsid w:val="00772C35"/>
    <w:rsid w:val="0078713A"/>
    <w:rsid w:val="00796F6A"/>
    <w:rsid w:val="007B7759"/>
    <w:rsid w:val="007F20A7"/>
    <w:rsid w:val="00806CFF"/>
    <w:rsid w:val="00821E39"/>
    <w:rsid w:val="008806AE"/>
    <w:rsid w:val="00896DAD"/>
    <w:rsid w:val="008C32BA"/>
    <w:rsid w:val="008E129C"/>
    <w:rsid w:val="00907F2A"/>
    <w:rsid w:val="00911671"/>
    <w:rsid w:val="00920E0D"/>
    <w:rsid w:val="009413A8"/>
    <w:rsid w:val="00A73033"/>
    <w:rsid w:val="00A82D48"/>
    <w:rsid w:val="00B44160"/>
    <w:rsid w:val="00B62123"/>
    <w:rsid w:val="00BA4976"/>
    <w:rsid w:val="00C678CC"/>
    <w:rsid w:val="00CA432A"/>
    <w:rsid w:val="00CE0CA6"/>
    <w:rsid w:val="00CF0A6B"/>
    <w:rsid w:val="00CF22B1"/>
    <w:rsid w:val="00CF76ED"/>
    <w:rsid w:val="00D87664"/>
    <w:rsid w:val="00D9439C"/>
    <w:rsid w:val="00DA12A7"/>
    <w:rsid w:val="00DC2D8D"/>
    <w:rsid w:val="00DF3980"/>
    <w:rsid w:val="00E16135"/>
    <w:rsid w:val="00E17987"/>
    <w:rsid w:val="00E250B6"/>
    <w:rsid w:val="00E322D8"/>
    <w:rsid w:val="00E33235"/>
    <w:rsid w:val="00E86A85"/>
    <w:rsid w:val="00EB799F"/>
    <w:rsid w:val="00F23E9B"/>
    <w:rsid w:val="00F61CE5"/>
    <w:rsid w:val="00F91865"/>
    <w:rsid w:val="00FA37E3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69E9050"/>
  <w15:docId w15:val="{47DD141A-2461-4F17-B1EF-D4611179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07F2A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07F2A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907F2A"/>
    <w:pPr>
      <w:ind w:left="152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07F2A"/>
    <w:pPr>
      <w:ind w:left="47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907F2A"/>
  </w:style>
  <w:style w:type="paragraph" w:customStyle="1" w:styleId="sche3">
    <w:name w:val="sche_3"/>
    <w:rsid w:val="002D41E8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12">
    <w:name w:val="Titolo 12"/>
    <w:basedOn w:val="Normale"/>
    <w:uiPriority w:val="1"/>
    <w:qFormat/>
    <w:rsid w:val="008806AE"/>
    <w:pPr>
      <w:ind w:left="458" w:hanging="355"/>
      <w:outlineLvl w:val="1"/>
    </w:pPr>
    <w:rPr>
      <w:i/>
      <w:sz w:val="20"/>
      <w:szCs w:val="20"/>
    </w:rPr>
  </w:style>
  <w:style w:type="paragraph" w:customStyle="1" w:styleId="regolamento2">
    <w:name w:val="regolamento_2"/>
    <w:basedOn w:val="Normale"/>
    <w:next w:val="Normale"/>
    <w:rsid w:val="00F91865"/>
    <w:pPr>
      <w:ind w:left="568" w:hanging="284"/>
      <w:jc w:val="both"/>
    </w:pPr>
    <w:rPr>
      <w:rFonts w:ascii="Arial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39BB5-04BB-44C3-A5B8-289B8E2B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Learner</cp:lastModifiedBy>
  <cp:revision>51</cp:revision>
  <dcterms:created xsi:type="dcterms:W3CDTF">2018-02-03T14:51:00Z</dcterms:created>
  <dcterms:modified xsi:type="dcterms:W3CDTF">2021-09-15T07:56:00Z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2018-02-03T00:00:00Z</vt:filetime>
  </property>
</Properties>
</file>