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4860" w14:textId="77777777" w:rsidR="000F3E00" w:rsidRDefault="000F3E00"/>
    <w:p w14:paraId="79F1AF4E" w14:textId="219D243C" w:rsidR="000F3E00" w:rsidRDefault="000F3E00">
      <w:pPr>
        <w:rPr>
          <w:sz w:val="24"/>
          <w:szCs w:val="24"/>
        </w:rPr>
      </w:pPr>
    </w:p>
    <w:p w14:paraId="2483D622" w14:textId="70BAA300" w:rsidR="000F3E00" w:rsidRDefault="000F3E00">
      <w:pPr>
        <w:rPr>
          <w:sz w:val="24"/>
          <w:szCs w:val="24"/>
        </w:rPr>
      </w:pPr>
    </w:p>
    <w:p w14:paraId="430C303C" w14:textId="77777777" w:rsidR="000F3E00" w:rsidRPr="000F3E00" w:rsidRDefault="000F3E00" w:rsidP="000F3E00">
      <w:pPr>
        <w:jc w:val="both"/>
        <w:rPr>
          <w:sz w:val="26"/>
          <w:szCs w:val="26"/>
        </w:rPr>
      </w:pPr>
    </w:p>
    <w:p w14:paraId="462DAF3D" w14:textId="6636FCD7" w:rsidR="000F3E00" w:rsidRPr="000F3E00" w:rsidRDefault="000F3E00" w:rsidP="000F3E00">
      <w:pPr>
        <w:jc w:val="both"/>
        <w:rPr>
          <w:sz w:val="26"/>
          <w:szCs w:val="26"/>
        </w:rPr>
      </w:pPr>
      <w:r w:rsidRPr="000F3E00">
        <w:rPr>
          <w:sz w:val="26"/>
          <w:szCs w:val="26"/>
        </w:rPr>
        <w:t xml:space="preserve">L’ammontare complessivo dei debiti verso i fornitori alla data del </w:t>
      </w:r>
      <w:r w:rsidRPr="000F3E00">
        <w:rPr>
          <w:b/>
          <w:bCs/>
          <w:sz w:val="26"/>
          <w:szCs w:val="26"/>
        </w:rPr>
        <w:t>31 dicembre 202</w:t>
      </w:r>
      <w:r w:rsidR="00743AE5">
        <w:rPr>
          <w:b/>
          <w:bCs/>
          <w:sz w:val="26"/>
          <w:szCs w:val="26"/>
        </w:rPr>
        <w:t xml:space="preserve">0 </w:t>
      </w:r>
      <w:r w:rsidRPr="000F3E00">
        <w:rPr>
          <w:sz w:val="26"/>
          <w:szCs w:val="26"/>
        </w:rPr>
        <w:t xml:space="preserve">ammonta ad un totale di </w:t>
      </w:r>
      <w:r w:rsidRPr="00743AE5">
        <w:rPr>
          <w:b/>
          <w:bCs/>
          <w:sz w:val="26"/>
          <w:szCs w:val="26"/>
        </w:rPr>
        <w:t xml:space="preserve">€ </w:t>
      </w:r>
      <w:r w:rsidR="00743AE5" w:rsidRPr="00743AE5">
        <w:rPr>
          <w:b/>
          <w:bCs/>
          <w:sz w:val="26"/>
          <w:szCs w:val="26"/>
        </w:rPr>
        <w:t>2.891.741</w:t>
      </w:r>
      <w:r w:rsidR="00250300" w:rsidRPr="000F3E00">
        <w:rPr>
          <w:sz w:val="26"/>
          <w:szCs w:val="26"/>
        </w:rPr>
        <w:t xml:space="preserve">    </w:t>
      </w:r>
    </w:p>
    <w:p w14:paraId="3E716F22" w14:textId="143DEC8B" w:rsidR="000F3E00" w:rsidRPr="000F3E00" w:rsidRDefault="000F3E00" w:rsidP="000F3E00">
      <w:pPr>
        <w:jc w:val="both"/>
        <w:rPr>
          <w:sz w:val="26"/>
          <w:szCs w:val="26"/>
        </w:rPr>
      </w:pPr>
      <w:r w:rsidRPr="000F3E00">
        <w:rPr>
          <w:sz w:val="26"/>
          <w:szCs w:val="26"/>
        </w:rPr>
        <w:t xml:space="preserve">Il numero totale delle imprese creditrici alla data del </w:t>
      </w:r>
      <w:r w:rsidRPr="00743AE5">
        <w:rPr>
          <w:b/>
          <w:bCs/>
          <w:sz w:val="26"/>
          <w:szCs w:val="26"/>
        </w:rPr>
        <w:t>31 dicembre 202</w:t>
      </w:r>
      <w:r w:rsidR="00743AE5">
        <w:rPr>
          <w:b/>
          <w:bCs/>
          <w:sz w:val="26"/>
          <w:szCs w:val="26"/>
        </w:rPr>
        <w:t>0</w:t>
      </w:r>
      <w:r w:rsidRPr="000F3E00">
        <w:rPr>
          <w:sz w:val="26"/>
          <w:szCs w:val="26"/>
        </w:rPr>
        <w:t xml:space="preserve"> è pari a </w:t>
      </w:r>
      <w:r w:rsidRPr="00743AE5">
        <w:rPr>
          <w:b/>
          <w:bCs/>
          <w:sz w:val="26"/>
          <w:szCs w:val="26"/>
        </w:rPr>
        <w:t xml:space="preserve">n.  </w:t>
      </w:r>
      <w:r w:rsidR="00743AE5" w:rsidRPr="00743AE5">
        <w:rPr>
          <w:b/>
          <w:bCs/>
          <w:sz w:val="26"/>
          <w:szCs w:val="26"/>
        </w:rPr>
        <w:t>186</w:t>
      </w:r>
      <w:r w:rsidRPr="000F3E00">
        <w:rPr>
          <w:sz w:val="26"/>
          <w:szCs w:val="26"/>
        </w:rPr>
        <w:t xml:space="preserve">     soggetti. </w:t>
      </w:r>
    </w:p>
    <w:p w14:paraId="76941418" w14:textId="4A3AA08A" w:rsidR="007778D2" w:rsidRPr="000F3E00" w:rsidRDefault="00250300" w:rsidP="000F3E00">
      <w:pPr>
        <w:jc w:val="both"/>
        <w:rPr>
          <w:sz w:val="24"/>
          <w:szCs w:val="24"/>
        </w:rPr>
      </w:pPr>
      <w:r w:rsidRPr="000F3E00">
        <w:rPr>
          <w:sz w:val="24"/>
          <w:szCs w:val="24"/>
        </w:rPr>
        <w:t xml:space="preserve">             </w:t>
      </w:r>
    </w:p>
    <w:p w14:paraId="7689CF48" w14:textId="77777777" w:rsidR="00CE303F" w:rsidRPr="00A949C4" w:rsidRDefault="00CE303F" w:rsidP="000F3E00">
      <w:pPr>
        <w:spacing w:after="0"/>
        <w:jc w:val="both"/>
        <w:rPr>
          <w:sz w:val="24"/>
          <w:szCs w:val="24"/>
        </w:rPr>
      </w:pPr>
    </w:p>
    <w:p w14:paraId="5147E4D8" w14:textId="204C4ABA" w:rsidR="00250300" w:rsidRDefault="00250300" w:rsidP="00E90476">
      <w:pPr>
        <w:spacing w:after="0" w:line="276" w:lineRule="auto"/>
        <w:jc w:val="right"/>
      </w:pPr>
    </w:p>
    <w:sectPr w:rsidR="00250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F71C" w14:textId="77777777" w:rsidR="004778FB" w:rsidRDefault="004778FB" w:rsidP="00250300">
      <w:pPr>
        <w:spacing w:after="0" w:line="240" w:lineRule="auto"/>
      </w:pPr>
      <w:r>
        <w:separator/>
      </w:r>
    </w:p>
  </w:endnote>
  <w:endnote w:type="continuationSeparator" w:id="0">
    <w:p w14:paraId="3FDBF018" w14:textId="77777777" w:rsidR="004778FB" w:rsidRDefault="004778FB" w:rsidP="0025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C7B6" w14:textId="77777777" w:rsidR="00335ABE" w:rsidRDefault="00335A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1507" w14:textId="77777777" w:rsidR="00335ABE" w:rsidRDefault="00335A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FD4D" w14:textId="77777777" w:rsidR="00335ABE" w:rsidRDefault="00335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16B2" w14:textId="77777777" w:rsidR="004778FB" w:rsidRDefault="004778FB" w:rsidP="00250300">
      <w:pPr>
        <w:spacing w:after="0" w:line="240" w:lineRule="auto"/>
      </w:pPr>
      <w:r>
        <w:separator/>
      </w:r>
    </w:p>
  </w:footnote>
  <w:footnote w:type="continuationSeparator" w:id="0">
    <w:p w14:paraId="24877A06" w14:textId="77777777" w:rsidR="004778FB" w:rsidRDefault="004778FB" w:rsidP="0025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88C9" w14:textId="77777777" w:rsidR="00335ABE" w:rsidRDefault="00335A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065C" w14:textId="31E57F85" w:rsidR="00250300" w:rsidRDefault="00250300">
    <w:pPr>
      <w:pStyle w:val="Intestazione"/>
    </w:pPr>
    <w:r w:rsidRPr="00250300">
      <w:rPr>
        <w:noProof/>
      </w:rPr>
      <w:drawing>
        <wp:inline distT="0" distB="0" distL="0" distR="0" wp14:anchorId="78D986AA" wp14:editId="0BF77635">
          <wp:extent cx="6120130" cy="9137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A2A" w14:textId="77777777" w:rsidR="00335ABE" w:rsidRDefault="00335A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AC"/>
    <w:rsid w:val="000625B3"/>
    <w:rsid w:val="000F3E00"/>
    <w:rsid w:val="00101B7B"/>
    <w:rsid w:val="0015620A"/>
    <w:rsid w:val="00250300"/>
    <w:rsid w:val="00260747"/>
    <w:rsid w:val="00267F2F"/>
    <w:rsid w:val="00335ABE"/>
    <w:rsid w:val="003F5393"/>
    <w:rsid w:val="004778FB"/>
    <w:rsid w:val="005153EC"/>
    <w:rsid w:val="00536201"/>
    <w:rsid w:val="005C4D25"/>
    <w:rsid w:val="00743AE5"/>
    <w:rsid w:val="007778D2"/>
    <w:rsid w:val="0098572A"/>
    <w:rsid w:val="00A519BA"/>
    <w:rsid w:val="00A538C4"/>
    <w:rsid w:val="00A949C4"/>
    <w:rsid w:val="00AD4B0B"/>
    <w:rsid w:val="00B4148F"/>
    <w:rsid w:val="00B61ADA"/>
    <w:rsid w:val="00CE303F"/>
    <w:rsid w:val="00D33BAC"/>
    <w:rsid w:val="00D35E43"/>
    <w:rsid w:val="00E2159D"/>
    <w:rsid w:val="00E90476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21B"/>
  <w15:chartTrackingRefBased/>
  <w15:docId w15:val="{4125DD54-43DD-41A2-A266-5AB48F4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300"/>
  </w:style>
  <w:style w:type="paragraph" w:styleId="Pidipagina">
    <w:name w:val="footer"/>
    <w:basedOn w:val="Normale"/>
    <w:link w:val="PidipaginaCarattere"/>
    <w:uiPriority w:val="99"/>
    <w:unhideWhenUsed/>
    <w:rsid w:val="0025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300"/>
  </w:style>
  <w:style w:type="character" w:styleId="Collegamentoipertestuale">
    <w:name w:val="Hyperlink"/>
    <w:basedOn w:val="Carpredefinitoparagrafo"/>
    <w:uiPriority w:val="99"/>
    <w:unhideWhenUsed/>
    <w:rsid w:val="00CE30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03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4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4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4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4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Pignatiello</dc:creator>
  <cp:keywords/>
  <dc:description/>
  <cp:lastModifiedBy>Gaia Pignatiello</cp:lastModifiedBy>
  <cp:revision>2</cp:revision>
  <dcterms:created xsi:type="dcterms:W3CDTF">2022-06-28T14:48:00Z</dcterms:created>
  <dcterms:modified xsi:type="dcterms:W3CDTF">2022-06-28T14:48:00Z</dcterms:modified>
</cp:coreProperties>
</file>